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DE35A9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35457A" w:rsidRPr="00C20570" w:rsidP="0035457A">
            <w:pPr>
              <w:pStyle w:val="ListNumber"/>
              <w:numPr>
                <w:ilvl w:val="0"/>
                <w:numId w:val="0"/>
              </w:numPr>
            </w:pPr>
            <w:r w:rsidRPr="00C20570">
              <w:t>Ms. Daniela Gebauer</w:t>
            </w:r>
            <w:r w:rsidRPr="00C20570">
              <w:br/>
              <w:t>c/o Link Market Services GmbH</w:t>
            </w:r>
            <w:r w:rsidRPr="00C20570">
              <w:br/>
              <w:t>Keyword: "Wirecard Bond "</w:t>
            </w:r>
            <w:r w:rsidRPr="00C20570">
              <w:br/>
              <w:t>Landshuter Allee 10</w:t>
            </w:r>
            <w:r w:rsidRPr="00C20570">
              <w:br/>
              <w:t>80637 Munich, Germany</w:t>
            </w:r>
          </w:p>
          <w:p w:rsidR="0035457A" w:rsidRPr="003C0F69" w:rsidP="0035457A">
            <w:pPr>
              <w:pStyle w:val="ListNumber"/>
              <w:numPr>
                <w:ilvl w:val="0"/>
                <w:numId w:val="0"/>
              </w:numPr>
            </w:pPr>
            <w:r w:rsidRPr="003C0F69">
              <w:t>Fax: +49 (0)89 21027-289</w:t>
            </w:r>
          </w:p>
          <w:p w:rsidR="002E0BA5" w:rsidRPr="0074662D" w:rsidP="0035457A">
            <w:pPr>
              <w:pStyle w:val="BodyText"/>
              <w:jc w:val="both"/>
            </w:pPr>
            <w:r w:rsidRPr="003C0F69">
              <w:t>Email: versammlung@linkmarketservices.de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647422" w:rsidRPr="0074662D" w:rsidP="00D65E4B">
            <w:pPr>
              <w:pStyle w:val="BodyText"/>
              <w:jc w:val="center"/>
              <w:rPr>
                <w:b/>
              </w:rPr>
            </w:pP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647422" w:rsidRPr="00752795" w:rsidP="00F33045">
            <w:pPr>
              <w:pStyle w:val="BodyText"/>
              <w:jc w:val="center"/>
            </w:pPr>
            <w:r w:rsidRPr="00752795">
              <w:rPr>
                <w:b/>
              </w:rPr>
              <w:t>Power of Attorney</w:t>
            </w:r>
            <w:r w:rsidRPr="00752795" w:rsidR="00F33045">
              <w:rPr>
                <w:b/>
              </w:rPr>
              <w:t xml:space="preserve"> with Instructions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9A1484" w:rsidP="0035457A">
            <w:pPr>
              <w:pStyle w:val="BodyText"/>
              <w:jc w:val="both"/>
              <w:rPr>
                <w:lang w:val="en-GB"/>
              </w:rPr>
            </w:pPr>
            <w:r w:rsidRPr="00F35C54">
              <w:t>R</w:t>
            </w:r>
            <w:r w:rsidRPr="00301AA8">
              <w:t xml:space="preserve">eference is made to the Invitation to a Noteholders' Meeting dated </w:t>
            </w:r>
            <w:r>
              <w:t>17 May</w:t>
            </w:r>
            <w:r w:rsidRPr="00301AA8">
              <w:t xml:space="preserve"> 2021 by K &amp; E Treuhand GmbH in relation to the EUR 50</w:t>
            </w:r>
            <w:r w:rsidRPr="0074662D">
              <w:t>0,000,000 0.5% Notes issued by Wirecard AG (the "</w:t>
            </w:r>
            <w:r>
              <w:rPr>
                <w:b/>
              </w:rPr>
              <w:t>Invitation</w:t>
            </w:r>
            <w:r w:rsidRPr="0074662D">
              <w:t xml:space="preserve">") and the meeting to be held </w:t>
            </w:r>
            <w:r>
              <w:t xml:space="preserve">at 10:00 (CEST) </w:t>
            </w:r>
            <w:r w:rsidRPr="0074662D">
              <w:t xml:space="preserve">on </w:t>
            </w:r>
            <w:r>
              <w:t>7 June</w:t>
            </w:r>
            <w:r w:rsidRPr="0074662D">
              <w:t xml:space="preserve"> 2021</w:t>
            </w:r>
            <w:r>
              <w:t xml:space="preserve"> in Aschheim, Germany</w:t>
            </w:r>
            <w:r w:rsidRPr="0074662D">
              <w:t xml:space="preserve"> (the "</w:t>
            </w:r>
            <w:r w:rsidRPr="0074662D">
              <w:rPr>
                <w:b/>
              </w:rPr>
              <w:t>Meeting</w:t>
            </w:r>
            <w:r w:rsidRPr="0074662D">
              <w:t>").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  <w:jc w:val="both"/>
            </w:pPr>
            <w:r w:rsidRPr="0074662D">
              <w:t>Capitalized terms in this Power of Attorney shall have the same meaning as defined in the</w:t>
            </w:r>
            <w:r>
              <w:t xml:space="preserve"> </w:t>
            </w:r>
            <w:r w:rsidRPr="00416EE1">
              <w:t>Invitation</w:t>
            </w:r>
            <w:r w:rsidRPr="0074662D">
              <w:t>, unless given a different meaning herein.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  <w:jc w:val="center"/>
            </w:pP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  <w:jc w:val="center"/>
            </w:pPr>
            <w:r w:rsidRPr="0074662D">
              <w:t>[name of the Noteholder]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</w:pPr>
            <w:r w:rsidRPr="0074662D">
              <w:t>with its address at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  <w:jc w:val="center"/>
            </w:pPr>
            <w:r w:rsidRPr="0074662D">
              <w:t>[address of the Noteholder]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  <w:jc w:val="center"/>
            </w:pPr>
            <w:r w:rsidRPr="0074662D">
              <w:t>- the "</w:t>
            </w:r>
            <w:r w:rsidRPr="0074662D">
              <w:rPr>
                <w:b/>
              </w:rPr>
              <w:t>Principal</w:t>
            </w:r>
            <w:r w:rsidRPr="0074662D">
              <w:t>" -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</w:pPr>
            <w:r w:rsidRPr="0074662D">
              <w:t>hereby appoints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F35C54" w:rsidP="0035457A">
            <w:pPr>
              <w:pStyle w:val="BodyText"/>
              <w:jc w:val="center"/>
              <w:rPr>
                <w:lang w:val="de-DE"/>
              </w:rPr>
            </w:pPr>
            <w:r w:rsidRPr="00447DF7">
              <w:rPr>
                <w:lang w:val="de-DE"/>
              </w:rPr>
              <w:t xml:space="preserve">Ms. </w:t>
            </w:r>
            <w:r>
              <w:rPr>
                <w:lang w:val="de-DE"/>
              </w:rPr>
              <w:t>Daniela Gebauer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38583D" w:rsidP="0035457A">
            <w:pPr>
              <w:pStyle w:val="BodyText"/>
              <w:rPr>
                <w:lang w:val="de-DE"/>
              </w:rPr>
            </w:pPr>
            <w:r w:rsidRPr="00447DF7">
              <w:rPr>
                <w:lang w:val="de-DE"/>
              </w:rPr>
              <w:t xml:space="preserve">with </w:t>
            </w:r>
            <w:r>
              <w:rPr>
                <w:lang w:val="de-DE"/>
              </w:rPr>
              <w:t xml:space="preserve">business </w:t>
            </w:r>
            <w:r w:rsidRPr="00447DF7">
              <w:rPr>
                <w:lang w:val="de-DE"/>
              </w:rPr>
              <w:t>address at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447DF7" w:rsidP="0035457A">
            <w:pPr>
              <w:pStyle w:val="BodyText"/>
              <w:jc w:val="center"/>
            </w:pPr>
            <w:r w:rsidRPr="003A4CDF">
              <w:t>c/o L</w:t>
            </w:r>
            <w:r w:rsidRPr="00447DF7">
              <w:t>ink Market Services GmbH</w:t>
            </w:r>
            <w:r w:rsidRPr="00447DF7">
              <w:br/>
              <w:t>Landshuter Allee 10</w:t>
            </w:r>
            <w:r w:rsidRPr="00447DF7">
              <w:br/>
              <w:t>80637 Munich, Germany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38583D" w:rsidP="0035457A">
            <w:pPr>
              <w:pStyle w:val="BodyText"/>
              <w:jc w:val="center"/>
              <w:rPr>
                <w:lang w:val="de-DE"/>
              </w:rPr>
            </w:pPr>
            <w:r w:rsidRPr="0074662D">
              <w:t>- the "</w:t>
            </w:r>
            <w:r w:rsidRPr="0074662D">
              <w:rPr>
                <w:b/>
              </w:rPr>
              <w:t>Designated</w:t>
            </w:r>
            <w:r w:rsidRPr="0074662D">
              <w:t xml:space="preserve"> </w:t>
            </w:r>
            <w:r>
              <w:rPr>
                <w:b/>
              </w:rPr>
              <w:t>Proxy</w:t>
            </w:r>
            <w:r w:rsidRPr="0074662D">
              <w:t>" -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  <w:jc w:val="both"/>
            </w:pPr>
            <w:r w:rsidRPr="0074662D">
              <w:t>to represent the Principal as their agent and proxy in connection with the Meeting and to exercise the voting rights of the Principal in connection with the Meeting.</w:t>
            </w:r>
          </w:p>
          <w:p w:rsidR="0035457A" w:rsidRPr="0074662D" w:rsidP="0035457A">
            <w:pPr>
              <w:pStyle w:val="BodyText"/>
              <w:jc w:val="both"/>
            </w:pPr>
            <w:r w:rsidRPr="0074662D">
              <w:t xml:space="preserve">This Power of Attorney is limited to exercising the </w:t>
            </w:r>
            <w:r>
              <w:t xml:space="preserve">Principal's </w:t>
            </w:r>
            <w:r w:rsidRPr="0074662D">
              <w:t xml:space="preserve">voting rights. </w:t>
            </w:r>
            <w:r>
              <w:t xml:space="preserve"> </w:t>
            </w:r>
            <w:r w:rsidRPr="0074662D">
              <w:t xml:space="preserve">The Designated </w:t>
            </w:r>
            <w:r>
              <w:t>Proxy</w:t>
            </w:r>
            <w:r w:rsidRPr="0074662D">
              <w:t xml:space="preserve"> </w:t>
            </w:r>
            <w:r>
              <w:t>shall</w:t>
            </w:r>
            <w:r w:rsidRPr="0074662D">
              <w:t xml:space="preserve"> not </w:t>
            </w:r>
            <w:r>
              <w:t xml:space="preserve">be authorized to </w:t>
            </w:r>
            <w:r w:rsidRPr="0074662D">
              <w:t xml:space="preserve">exercise any </w:t>
            </w:r>
            <w:r>
              <w:t xml:space="preserve">information </w:t>
            </w:r>
            <w:r w:rsidRPr="0074662D">
              <w:t>rights, the right to object or to file a Countermotion.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35457A" w:rsidRPr="0074662D" w:rsidP="0035457A">
            <w:pPr>
              <w:pStyle w:val="BodyText"/>
              <w:jc w:val="both"/>
            </w:pPr>
            <w:r w:rsidRPr="0074662D">
              <w:t xml:space="preserve">The Principal </w:t>
            </w:r>
            <w:r>
              <w:t xml:space="preserve">hereby instructs the </w:t>
            </w:r>
            <w:r w:rsidRPr="0074662D">
              <w:t xml:space="preserve">Designated </w:t>
            </w:r>
            <w:r>
              <w:t>Proxy</w:t>
            </w:r>
            <w:r w:rsidRPr="0074662D">
              <w:t xml:space="preserve"> to exercise the voting rights </w:t>
            </w:r>
            <w:r>
              <w:t>as follows</w:t>
            </w:r>
            <w:r w:rsidRPr="0074662D">
              <w:t>:</w:t>
            </w:r>
          </w:p>
          <w:p w:rsidR="0035457A" w:rsidRPr="0074662D" w:rsidP="0035457A">
            <w:pPr>
              <w:pStyle w:val="BodyText"/>
              <w:keepNext/>
              <w:jc w:val="both"/>
            </w:pPr>
          </w:p>
        </w:tc>
      </w:tr>
    </w:tbl>
    <w:p w:rsidR="00752795">
      <w:r>
        <w:br w:type="page"/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DE35A9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BC2F51" w:rsidRPr="0074662D" w:rsidP="005E2D28">
            <w:pPr>
              <w:pStyle w:val="BodyText"/>
              <w:keepNext/>
              <w:jc w:val="both"/>
            </w:pPr>
            <w:r w:rsidRPr="0074662D">
              <w:t>Regarding Resolution Proposal 1 (</w:t>
            </w:r>
            <w:r w:rsidRPr="0074662D">
              <w:rPr>
                <w:i/>
              </w:rPr>
              <w:t>Authorization and Instruction with respect to Guarantee Claims</w:t>
            </w:r>
            <w:r w:rsidRPr="0074662D">
              <w:t xml:space="preserve">) as described in the </w:t>
            </w:r>
            <w:r w:rsidRPr="00416EE1" w:rsidR="00416EE1">
              <w:t>Invitation</w:t>
            </w:r>
            <w:r w:rsidRPr="0074662D">
              <w:t>, the vote shall be</w:t>
            </w:r>
            <w:r w:rsidRPr="0074662D" w:rsidR="005D219F">
              <w:t xml:space="preserve"> as follows</w:t>
            </w:r>
            <w:r w:rsidRPr="0074662D">
              <w:t>: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>
              <w:t xml:space="preserve"> </w:t>
            </w:r>
            <w:r w:rsidRPr="0074662D" w:rsidR="005E2D28">
              <w:t>Yes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 w:rsidR="005E2D28">
              <w:t xml:space="preserve"> No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>
              <w:t xml:space="preserve"> </w:t>
            </w:r>
            <w:r w:rsidRPr="0074662D" w:rsidR="008E7D27">
              <w:t>Abstention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A0291A">
            <w:pPr>
              <w:pStyle w:val="BodyText"/>
              <w:jc w:val="both"/>
            </w:pP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87193A">
            <w:pPr>
              <w:pStyle w:val="BodyText"/>
              <w:keepNext/>
              <w:jc w:val="both"/>
            </w:pPr>
            <w:r w:rsidRPr="0074662D">
              <w:t>Regarding Resolution Proposal 2 (a) (</w:t>
            </w:r>
            <w:r w:rsidRPr="0074662D">
              <w:rPr>
                <w:i/>
              </w:rPr>
              <w:t>Instruction with respect to the Proceeds Loan</w:t>
            </w:r>
            <w:r w:rsidRPr="0074662D">
              <w:t xml:space="preserve">) as described in the </w:t>
            </w:r>
            <w:r w:rsidRPr="00416EE1" w:rsidR="00416EE1">
              <w:t>Invitation</w:t>
            </w:r>
            <w:r w:rsidRPr="0074662D">
              <w:t>, the vote shall be</w:t>
            </w:r>
            <w:r w:rsidRPr="0074662D" w:rsidR="005D219F">
              <w:t xml:space="preserve"> as follows</w:t>
            </w:r>
            <w:r w:rsidRPr="0074662D">
              <w:t>: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 w:rsidR="004E2663">
              <w:t xml:space="preserve"> Yes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 w:rsidR="004E2663">
              <w:t xml:space="preserve"> No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>
              <w:t xml:space="preserve"> </w:t>
            </w:r>
            <w:r w:rsidRPr="0074662D" w:rsidR="008E7D27">
              <w:t>Abstention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A0291A">
            <w:pPr>
              <w:pStyle w:val="BodyText"/>
              <w:jc w:val="both"/>
            </w:pP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4E2663">
            <w:pPr>
              <w:pStyle w:val="BodyText"/>
              <w:keepNext/>
              <w:jc w:val="both"/>
            </w:pPr>
            <w:r w:rsidRPr="0074662D">
              <w:t>Regarding Resolution Proposal 2 (b) (</w:t>
            </w:r>
            <w:r w:rsidRPr="0074662D">
              <w:rPr>
                <w:i/>
              </w:rPr>
              <w:t>Instruction with respect to Shareholder Claims</w:t>
            </w:r>
            <w:r w:rsidR="00416EE1">
              <w:t xml:space="preserve">) as described in the </w:t>
            </w:r>
            <w:r w:rsidRPr="00416EE1" w:rsidR="00416EE1">
              <w:t>Invitation</w:t>
            </w:r>
            <w:r w:rsidRPr="0074662D">
              <w:t>, the vote shall be</w:t>
            </w:r>
            <w:r w:rsidRPr="0074662D" w:rsidR="005D219F">
              <w:t xml:space="preserve"> as follows</w:t>
            </w:r>
            <w:r w:rsidRPr="0074662D">
              <w:t>: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 w:rsidR="004E2663">
              <w:t xml:space="preserve"> Yes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 w:rsidR="004E2663">
              <w:t xml:space="preserve"> No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>
              <w:t xml:space="preserve"> </w:t>
            </w:r>
            <w:r w:rsidRPr="0074662D" w:rsidR="008E7D27">
              <w:t>Abstention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A0291A">
            <w:pPr>
              <w:pStyle w:val="BodyText"/>
              <w:jc w:val="both"/>
            </w:pP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87193A">
            <w:pPr>
              <w:pStyle w:val="BodyText"/>
              <w:keepNext/>
              <w:jc w:val="both"/>
            </w:pPr>
            <w:r w:rsidRPr="0074662D">
              <w:t>Regarding Resolution Proposal 3 (</w:t>
            </w:r>
            <w:r w:rsidRPr="0074662D">
              <w:rPr>
                <w:i/>
              </w:rPr>
              <w:t>Deduction Authorization</w:t>
            </w:r>
            <w:r w:rsidRPr="0074662D">
              <w:t xml:space="preserve">) as described in the </w:t>
            </w:r>
            <w:r w:rsidRPr="00416EE1" w:rsidR="00416EE1">
              <w:t>Invitation</w:t>
            </w:r>
            <w:r w:rsidRPr="0074662D">
              <w:t>, the vote shall be as follows</w:t>
            </w:r>
            <w:r w:rsidRPr="0074662D">
              <w:t>:</w:t>
            </w:r>
          </w:p>
        </w:tc>
      </w:tr>
      <w:tr w:rsidTr="00DE35A9">
        <w:tblPrEx>
          <w:tblW w:w="8647" w:type="dxa"/>
          <w:tblLook w:val="04A0"/>
        </w:tblPrEx>
        <w:trPr>
          <w:trHeight w:val="1672"/>
        </w:trPr>
        <w:tc>
          <w:tcPr>
            <w:tcW w:w="8647" w:type="dxa"/>
          </w:tcPr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>
              <w:t xml:space="preserve"> </w:t>
            </w:r>
            <w:r w:rsidRPr="0074662D" w:rsidR="004E2663">
              <w:t>Yes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>
              <w:t xml:space="preserve"> N</w:t>
            </w:r>
            <w:r w:rsidRPr="0074662D" w:rsidR="004E2663">
              <w:t>o</w:t>
            </w:r>
          </w:p>
          <w:p w:rsidR="00BC2F51" w:rsidRPr="0074662D" w:rsidP="00A0291A">
            <w:pPr>
              <w:pStyle w:val="BodyText"/>
              <w:jc w:val="both"/>
            </w:pPr>
            <w:r w:rsidRPr="0074662D">
              <w:rPr>
                <w:rFonts w:ascii="Wingdings" w:hAnsi="Wingdings"/>
              </w:rPr>
              <w:sym w:font="Wingdings" w:char="F0A8"/>
            </w:r>
            <w:r w:rsidRPr="0074662D">
              <w:t xml:space="preserve"> </w:t>
            </w:r>
            <w:r w:rsidRPr="0074662D" w:rsidR="008E7D27">
              <w:t>Abstention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4662D" w:rsidP="00D65E4B">
            <w:pPr>
              <w:pStyle w:val="BodyText"/>
              <w:jc w:val="both"/>
            </w:pPr>
          </w:p>
        </w:tc>
      </w:tr>
    </w:tbl>
    <w:p w:rsidR="00752795">
      <w:r>
        <w:br w:type="page"/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Tr="00DE35A9">
        <w:tblPrEx>
          <w:tblW w:w="86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647" w:type="dxa"/>
          </w:tcPr>
          <w:p w:rsidR="004D7E18" w:rsidRPr="00752795" w:rsidP="00752795">
            <w:pPr>
              <w:pStyle w:val="BodyText"/>
              <w:jc w:val="both"/>
            </w:pPr>
            <w:r w:rsidRPr="00752795">
              <w:t xml:space="preserve">In case </w:t>
            </w:r>
            <w:r w:rsidRPr="00752795" w:rsidR="00752795">
              <w:t>any Request</w:t>
            </w:r>
            <w:r w:rsidRPr="00752795" w:rsidR="0074662D">
              <w:t xml:space="preserve"> for Additional Resolution Items </w:t>
            </w:r>
            <w:r w:rsidRPr="00752795" w:rsidR="00752795">
              <w:t>is</w:t>
            </w:r>
            <w:r w:rsidRPr="00752795" w:rsidR="0074662D">
              <w:t xml:space="preserve"> made </w:t>
            </w:r>
            <w:r w:rsidRPr="00752795">
              <w:t xml:space="preserve">prior to the Meeting </w:t>
            </w:r>
            <w:r w:rsidRPr="00752795" w:rsidR="0074662D">
              <w:t>and no timely instruction was made in this regard, the Designated Proxy shall vote as follows</w:t>
            </w:r>
            <w:r w:rsidRPr="00752795">
              <w:t>: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4D7E18" w:rsidRPr="00752795" w:rsidP="004D7E18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410CCD">
              <w:t xml:space="preserve">In Accordance with </w:t>
            </w:r>
            <w:r w:rsidRPr="00752795" w:rsidR="00470351">
              <w:t>the recommendations of the Common Representative</w:t>
            </w:r>
          </w:p>
          <w:p w:rsidR="004D7E18" w:rsidRPr="00752795" w:rsidP="004D7E18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74662D">
              <w:t>Motions regarding Requests for Additional Resolution Items shall be accepted</w:t>
            </w:r>
          </w:p>
          <w:p w:rsidR="00CC27A5" w:rsidRPr="00752795" w:rsidP="004D7E18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74662D">
              <w:t>Motions regarding Requests for Additional Resolution Items shall be rejected</w:t>
            </w:r>
          </w:p>
          <w:p w:rsidR="004D7E18" w:rsidRPr="00752795" w:rsidP="004D7E18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8E7D27">
              <w:t>Abstention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4D7E18" w:rsidRPr="0074662D" w:rsidP="004D7E18">
            <w:pPr>
              <w:pStyle w:val="BodyText"/>
              <w:jc w:val="both"/>
              <w:rPr>
                <w:rFonts w:ascii="Wingdings" w:hAnsi="Wingdings"/>
                <w:highlight w:val="yellow"/>
              </w:rPr>
            </w:pP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BC2F51" w:rsidRPr="00752795" w:rsidP="00752795">
            <w:pPr>
              <w:pStyle w:val="BodyText"/>
              <w:jc w:val="both"/>
            </w:pPr>
            <w:r w:rsidRPr="00752795">
              <w:t>In case Countermotions are filed and no instruction was made in this regard, the Designated Proxy shall vote as follows: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445F3E" w:rsidRPr="00752795" w:rsidP="00445F3E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410CCD">
              <w:t>In accordance with</w:t>
            </w:r>
            <w:r w:rsidRPr="00752795" w:rsidR="00470351">
              <w:t xml:space="preserve"> to the recommendations of the Common Representative </w:t>
            </w:r>
          </w:p>
          <w:p w:rsidR="00445F3E" w:rsidRPr="00752795" w:rsidP="00445F3E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D80240">
              <w:t>Countermotions shall be accepted</w:t>
            </w:r>
          </w:p>
          <w:p w:rsidR="00CC27A5" w:rsidRPr="00752795" w:rsidP="00445F3E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D80240">
              <w:t>Countermotions shall be rejected</w:t>
            </w:r>
          </w:p>
          <w:p w:rsidR="004D7E18" w:rsidRPr="00752795" w:rsidP="00445F3E">
            <w:pPr>
              <w:pStyle w:val="BodyText"/>
              <w:jc w:val="both"/>
            </w:pPr>
            <w:r w:rsidRPr="00752795">
              <w:rPr>
                <w:rFonts w:ascii="Wingdings" w:hAnsi="Wingdings"/>
              </w:rPr>
              <w:sym w:font="Wingdings" w:char="F0A8"/>
            </w:r>
            <w:r w:rsidRPr="00752795">
              <w:t xml:space="preserve"> </w:t>
            </w:r>
            <w:r w:rsidRPr="00752795" w:rsidR="008E7D27">
              <w:t>Abstention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445F3E" w:rsidRPr="0074662D" w:rsidP="00D65E4B">
            <w:pPr>
              <w:pStyle w:val="BodyText"/>
              <w:jc w:val="both"/>
            </w:pP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470351" w:rsidRPr="0074662D" w:rsidP="00752795">
            <w:pPr>
              <w:pStyle w:val="BodyText"/>
              <w:jc w:val="both"/>
            </w:pPr>
            <w:r w:rsidRPr="0074662D">
              <w:t xml:space="preserve">The Designated </w:t>
            </w:r>
            <w:r w:rsidR="00752795">
              <w:t>Proxy</w:t>
            </w:r>
            <w:r w:rsidRPr="0074662D">
              <w:t xml:space="preserve"> shall be released from the restrictions set forth in Sec. 181 of the German Civil Code (</w:t>
            </w:r>
            <w:r w:rsidRPr="008E7D27">
              <w:rPr>
                <w:i/>
              </w:rPr>
              <w:t>Bürgerliches Gesetzbuch</w:t>
            </w:r>
            <w:r w:rsidRPr="0074662D">
              <w:t>, BGB) and similar provisions in other jurisdictions, as far as this is legally allowed and</w:t>
            </w:r>
            <w:bookmarkStart w:id="0" w:name="_GoBack"/>
            <w:bookmarkEnd w:id="0"/>
            <w:r w:rsidRPr="0074662D">
              <w:t xml:space="preserve"> the undersigned themselves is released from the restrictions set forth in Sec. 181 BGB or comparable provisions in other jurisdictions.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470351" w:rsidRPr="0074662D" w:rsidP="00DE35A9">
            <w:pPr>
              <w:pStyle w:val="BodyText"/>
              <w:jc w:val="both"/>
            </w:pPr>
            <w:r w:rsidRPr="0074662D">
              <w:t xml:space="preserve">The Designated </w:t>
            </w:r>
            <w:r w:rsidR="00DE35A9">
              <w:t>Proxy</w:t>
            </w:r>
            <w:r w:rsidRPr="0074662D">
              <w:t xml:space="preserve"> shall be authorized to delegate the power of attorney granted hereunder.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470351" w:rsidRPr="0074662D" w:rsidP="00D65E4B">
            <w:pPr>
              <w:pStyle w:val="BodyText"/>
              <w:jc w:val="both"/>
            </w:pPr>
            <w:r w:rsidRPr="0074662D">
              <w:t>This Power of Attorney and all rights resulting from it shall be exclusively governed by and construed in accordance with the laws of the Federal Republic of Germany.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CE47C9" w:rsidRPr="0074662D" w:rsidP="00D65E4B">
            <w:pPr>
              <w:pStyle w:val="BodyText"/>
            </w:pPr>
          </w:p>
          <w:p w:rsidR="00CE47C9" w:rsidRPr="0074662D" w:rsidP="00DE35A9">
            <w:pPr>
              <w:pStyle w:val="BodyText"/>
              <w:spacing w:after="0"/>
            </w:pPr>
            <w:r>
              <w:rPr>
                <w:smallCaps/>
              </w:rPr>
              <w:pict>
                <v:rect id="_x0000_i1025" style="width:258.4pt;height:1.25pt" o:hrpct="613" o:hralign="center" o:hrstd="t" o:hr="t" fillcolor="#a0a0a0" stroked="f"/>
              </w:pic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647422" w:rsidRPr="0074662D" w:rsidP="00D65E4B">
            <w:pPr>
              <w:pStyle w:val="BodyText"/>
              <w:jc w:val="center"/>
            </w:pPr>
            <w:r w:rsidRPr="0074662D">
              <w:t>Signature (or similar symbol/phrase indicating that the form is complete)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CE47C9" w:rsidRPr="0074662D" w:rsidP="00DE35A9">
            <w:pPr>
              <w:pStyle w:val="BodyText"/>
              <w:spacing w:after="0"/>
              <w:jc w:val="center"/>
            </w:pPr>
          </w:p>
          <w:p w:rsidR="00CE47C9" w:rsidRPr="0074662D" w:rsidP="00DE35A9">
            <w:pPr>
              <w:pStyle w:val="BodyText"/>
              <w:spacing w:after="0"/>
              <w:jc w:val="center"/>
            </w:pPr>
            <w:r>
              <w:rPr>
                <w:smallCaps/>
              </w:rPr>
              <w:pict>
                <v:rect id="_x0000_i1026" style="width:258.4pt;height:1.25pt" o:hrpct="613" o:hralign="center" o:hrstd="t" o:hr="t" fillcolor="#a0a0a0" stroked="f"/>
              </w:pic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647422" w:rsidRPr="0074662D" w:rsidP="00D65E4B">
            <w:pPr>
              <w:pStyle w:val="BodyText"/>
              <w:jc w:val="center"/>
            </w:pPr>
            <w:r w:rsidRPr="0074662D">
              <w:t>Name in block letters</w: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647422" w:rsidRPr="0074662D" w:rsidP="00DE35A9">
            <w:pPr>
              <w:pStyle w:val="BodyText"/>
              <w:spacing w:after="0"/>
              <w:jc w:val="center"/>
            </w:pPr>
          </w:p>
          <w:p w:rsidR="00CE47C9" w:rsidRPr="0074662D" w:rsidP="00DE35A9">
            <w:pPr>
              <w:pStyle w:val="BodyText"/>
              <w:spacing w:after="0"/>
              <w:jc w:val="center"/>
            </w:pPr>
            <w:r>
              <w:rPr>
                <w:smallCaps/>
              </w:rPr>
              <w:pict>
                <v:rect id="_x0000_i1027" style="width:258.4pt;height:1.25pt" o:hrpct="613" o:hralign="center" o:hrstd="t" o:hr="t" fillcolor="#a0a0a0" stroked="f"/>
              </w:pict>
            </w:r>
          </w:p>
        </w:tc>
      </w:tr>
      <w:tr w:rsidTr="00DE35A9">
        <w:tblPrEx>
          <w:tblW w:w="8647" w:type="dxa"/>
          <w:tblLook w:val="04A0"/>
        </w:tblPrEx>
        <w:tc>
          <w:tcPr>
            <w:tcW w:w="8647" w:type="dxa"/>
          </w:tcPr>
          <w:p w:rsidR="00647422" w:rsidRPr="0074662D" w:rsidP="005D219F">
            <w:pPr>
              <w:pStyle w:val="BodyText"/>
              <w:jc w:val="center"/>
            </w:pPr>
            <w:r w:rsidRPr="0074662D">
              <w:t>Dat</w:t>
            </w:r>
            <w:r w:rsidRPr="0074662D" w:rsidR="005D219F">
              <w:t>e</w:t>
            </w:r>
          </w:p>
        </w:tc>
      </w:tr>
    </w:tbl>
    <w:p w:rsidR="00FF3689" w:rsidRPr="0074662D" w:rsidP="00D56B59">
      <w:pPr>
        <w:pStyle w:val="BodyText"/>
      </w:pPr>
    </w:p>
    <w:sectPr w:rsidSect="006474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6B59" w:rsidRPr="00CE47C9" w:rsidP="00D56B59">
    <w:pPr>
      <w:pStyle w:val="Footer"/>
      <w:rPr>
        <w:lang w:val="de-DE"/>
      </w:rPr>
    </w:pPr>
    <w:r w:rsidRPr="00CE47C9">
      <w:rPr>
        <w:lang w:val="de-DE"/>
      </w:rPr>
      <w:t xml:space="preserve"> </w:t>
    </w:r>
    <w:r>
      <w:ptab w:relativeTo="margin" w:alignment="center" w:leader="none"/>
    </w:r>
    <w:r>
      <w:fldChar w:fldCharType="begin"/>
    </w:r>
    <w:r w:rsidRPr="00CE47C9">
      <w:rPr>
        <w:lang w:val="de-DE"/>
      </w:rPr>
      <w:instrText xml:space="preserve"> PAGE †* Arabic  \* MERGEFORMAT </w:instrText>
    </w:r>
    <w:r>
      <w:fldChar w:fldCharType="separate"/>
    </w:r>
    <w:r w:rsidR="008E7D27">
      <w:rPr>
        <w:noProof/>
        <w:lang w:val="de-DE"/>
      </w:rPr>
      <w:t>4</w:t>
    </w:r>
    <w:r>
      <w:fldChar w:fldCharType="end"/>
    </w:r>
  </w:p>
  <w:p w:rsidR="00D56B59" w:rsidRPr="00647422" w:rsidP="00D56B59">
    <w:pPr>
      <w:pStyle w:val="DocID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D2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7D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C684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6C2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6096A8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>
    <w:nsid w:val="FFFFFF7F"/>
    <w:multiLevelType w:val="singleLevel"/>
    <w:tmpl w:val="34143D94"/>
    <w:lvl w:ilvl="0">
      <w:start w:val="1"/>
      <w:numFmt w:val="lowerRoman"/>
      <w:pStyle w:val="ListNumber2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D62611C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58CC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DCEC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E0635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6231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9E10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F4039B"/>
    <w:multiLevelType w:val="multilevel"/>
    <w:tmpl w:val="9942EF2A"/>
    <w:name w:val="KE General (1)-Scheme 1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  <w:b w:val="0"/>
        <w:i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  <w:b w:val="0"/>
        <w:i w:val="0"/>
        <w:color w:val="010000"/>
        <w:u w:val="none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4320"/>
        </w:tabs>
        <w:ind w:left="2880" w:firstLine="720"/>
      </w:pPr>
      <w:rPr>
        <w:rFonts w:hint="default"/>
        <w:b w:val="0"/>
        <w:i w:val="0"/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5040"/>
        </w:tabs>
        <w:ind w:left="3600" w:firstLine="720"/>
      </w:pPr>
      <w:rPr>
        <w:rFonts w:hint="default"/>
        <w:b w:val="0"/>
        <w:i w:val="0"/>
        <w:color w:val="01000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4320" w:firstLine="720"/>
      </w:pPr>
      <w:rPr>
        <w:rFonts w:hint="default"/>
        <w:b w:val="0"/>
        <w:i w:val="0"/>
        <w:color w:val="01000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6480"/>
        </w:tabs>
        <w:ind w:left="5040" w:firstLine="720"/>
      </w:pPr>
      <w:rPr>
        <w:rFonts w:hint="default"/>
        <w:b w:val="0"/>
        <w:i w:val="0"/>
        <w:color w:val="01000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7200"/>
        </w:tabs>
        <w:ind w:left="5760" w:firstLine="720"/>
      </w:pPr>
      <w:rPr>
        <w:rFonts w:hint="default"/>
        <w:b w:val="0"/>
        <w:i w:val="0"/>
        <w:color w:val="010000"/>
        <w:u w:val="none"/>
      </w:rPr>
    </w:lvl>
  </w:abstractNum>
  <w:abstractNum w:abstractNumId="11">
    <w:nsid w:val="37027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53E742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C3D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725E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59"/>
    <w:rsid w:val="00032AAA"/>
    <w:rsid w:val="000413CE"/>
    <w:rsid w:val="000B08CF"/>
    <w:rsid w:val="000E2249"/>
    <w:rsid w:val="000E4CDA"/>
    <w:rsid w:val="00187502"/>
    <w:rsid w:val="001C059B"/>
    <w:rsid w:val="00237E9B"/>
    <w:rsid w:val="002416A1"/>
    <w:rsid w:val="0025352E"/>
    <w:rsid w:val="002C7BA1"/>
    <w:rsid w:val="002D251E"/>
    <w:rsid w:val="002E0BA5"/>
    <w:rsid w:val="00301AA8"/>
    <w:rsid w:val="00327041"/>
    <w:rsid w:val="0035457A"/>
    <w:rsid w:val="0038583D"/>
    <w:rsid w:val="003A1166"/>
    <w:rsid w:val="003A4CDF"/>
    <w:rsid w:val="003C0F69"/>
    <w:rsid w:val="003E399D"/>
    <w:rsid w:val="00410CCD"/>
    <w:rsid w:val="00416EE1"/>
    <w:rsid w:val="00445F3E"/>
    <w:rsid w:val="00447DF7"/>
    <w:rsid w:val="00460239"/>
    <w:rsid w:val="00470351"/>
    <w:rsid w:val="00475598"/>
    <w:rsid w:val="004D7A03"/>
    <w:rsid w:val="004D7E18"/>
    <w:rsid w:val="004E2663"/>
    <w:rsid w:val="004F1E2A"/>
    <w:rsid w:val="0053063F"/>
    <w:rsid w:val="005D219F"/>
    <w:rsid w:val="005E2D28"/>
    <w:rsid w:val="00647422"/>
    <w:rsid w:val="00662A6D"/>
    <w:rsid w:val="006C0A5B"/>
    <w:rsid w:val="00724081"/>
    <w:rsid w:val="007343FF"/>
    <w:rsid w:val="0074662D"/>
    <w:rsid w:val="00752795"/>
    <w:rsid w:val="00850B2C"/>
    <w:rsid w:val="0087193A"/>
    <w:rsid w:val="008E7D27"/>
    <w:rsid w:val="009A088D"/>
    <w:rsid w:val="009A1484"/>
    <w:rsid w:val="009B5267"/>
    <w:rsid w:val="009D4FAA"/>
    <w:rsid w:val="00A0008C"/>
    <w:rsid w:val="00A0291A"/>
    <w:rsid w:val="00A138E0"/>
    <w:rsid w:val="00AD0288"/>
    <w:rsid w:val="00AD1599"/>
    <w:rsid w:val="00AF195E"/>
    <w:rsid w:val="00B36156"/>
    <w:rsid w:val="00BC2F51"/>
    <w:rsid w:val="00C158B8"/>
    <w:rsid w:val="00C20570"/>
    <w:rsid w:val="00C57B02"/>
    <w:rsid w:val="00CC27A5"/>
    <w:rsid w:val="00CE47C9"/>
    <w:rsid w:val="00D56B59"/>
    <w:rsid w:val="00D65E4B"/>
    <w:rsid w:val="00D80240"/>
    <w:rsid w:val="00DB72BE"/>
    <w:rsid w:val="00DE35A9"/>
    <w:rsid w:val="00E06E28"/>
    <w:rsid w:val="00E07294"/>
    <w:rsid w:val="00EA09D3"/>
    <w:rsid w:val="00F33045"/>
    <w:rsid w:val="00F35C54"/>
    <w:rsid w:val="00F46AB1"/>
    <w:rsid w:val="00FF3689"/>
  </w:rsids>
  <w:docVars>
    <w:docVar w:name="AutoAppliedDocIDOnNew" w:val="Yes"/>
    <w:docVar w:name="KEOutsideDoc" w:val="False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F0E59A1-73B0-4531-9906-8B7ED1BB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26" w:defSemiHidden="0" w:defUnhideWhenUsed="0" w:defQFormat="0" w:count="371">
    <w:lsdException w:name="Normal" w:uiPriority="44"/>
    <w:lsdException w:name="heading 1" w:qFormat="1"/>
    <w:lsdException w:name="heading 2" w:semiHidden="1" w:qFormat="1"/>
    <w:lsdException w:name="heading 3" w:semiHidden="1" w:qFormat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4"/>
    <w:lsdException w:name="toc 2" w:semiHidden="1" w:uiPriority="54"/>
    <w:lsdException w:name="toc 3" w:semiHidden="1" w:uiPriority="54"/>
    <w:lsdException w:name="toc 4" w:semiHidden="1" w:uiPriority="54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44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5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iPriority="44" w:unhideWhenUsed="1"/>
    <w:lsdException w:name="endnote reference" w:semiHidden="1" w:unhideWhenUsed="1"/>
    <w:lsdException w:name="endnote text" w:semiHidden="1"/>
    <w:lsdException w:name="table of authorities" w:semiHidden="1" w:uiPriority="54" w:unhideWhenUsed="1"/>
    <w:lsdException w:name="macro" w:semiHidden="1" w:uiPriority="44" w:unhideWhenUsed="1"/>
    <w:lsdException w:name="toa heading" w:semiHidden="1" w:uiPriority="54"/>
    <w:lsdException w:name="List" w:semiHidden="1"/>
    <w:lsdException w:name="List Bullet" w:semiHidden="1" w:uiPriority="32" w:qFormat="1"/>
    <w:lsdException w:name="List Number" w:semiHidden="1" w:uiPriority="44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2" w:qFormat="1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35" w:qFormat="1"/>
    <w:lsdException w:name="List Number 3" w:semiHidden="1" w:uiPriority="35"/>
    <w:lsdException w:name="List Number 4" w:semiHidden="1" w:uiPriority="35"/>
    <w:lsdException w:name="List Number 5" w:semiHidden="1" w:uiPriority="44"/>
    <w:lsdException w:name="Title" w:uiPriority="49" w:qFormat="1"/>
    <w:lsdException w:name="Closing" w:semiHidden="1" w:unhideWhenUsed="1"/>
    <w:lsdException w:name="Signature" w:semiHidden="1" w:uiPriority="44"/>
    <w:lsdException w:name="Default Paragraph Font" w:semiHidden="1" w:unhideWhenUsed="1"/>
    <w:lsdException w:name="Body Text" w:semiHidden="1" w:uiPriority="16" w:qFormat="1"/>
    <w:lsdException w:name="Body Text Indent" w:semiHidden="1" w:uiPriority="16" w:qFormat="1"/>
    <w:lsdException w:name="List Continue" w:semiHidden="1" w:uiPriority="39"/>
    <w:lsdException w:name="List Continue 2" w:semiHidden="1" w:uiPriority="39"/>
    <w:lsdException w:name="List Continue 3" w:semiHidden="1" w:uiPriority="39"/>
    <w:lsdException w:name="List Continue 4" w:semiHidden="1" w:uiPriority="39"/>
    <w:lsdException w:name="List Continue 5" w:semiHidden="1" w:uiPriority="39"/>
    <w:lsdException w:name="Message Header" w:semiHidden="1" w:uiPriority="44" w:unhideWhenUsed="1"/>
    <w:lsdException w:name="Subtitle" w:uiPriority="49" w:qFormat="1"/>
    <w:lsdException w:name="Salutation" w:semiHidden="1" w:uiPriority="44" w:unhideWhenUsed="1"/>
    <w:lsdException w:name="Date" w:semiHidden="1" w:unhideWhenUsed="1"/>
    <w:lsdException w:name="Body Text First Indent" w:semiHidden="1" w:uiPriority="13" w:qFormat="1"/>
    <w:lsdException w:name="Body Text First Indent 2" w:semiHidden="1" w:uiPriority="13" w:qFormat="1"/>
    <w:lsdException w:name="Note Heading" w:semiHidden="1" w:uiPriority="44" w:unhideWhenUsed="1"/>
    <w:lsdException w:name="Body Text 2" w:semiHidden="1" w:uiPriority="10" w:qFormat="1"/>
    <w:lsdException w:name="Body Text 3" w:semiHidden="1" w:uiPriority="10"/>
    <w:lsdException w:name="Body Text Indent 2" w:semiHidden="1" w:uiPriority="16" w:qFormat="1"/>
    <w:lsdException w:name="Body Text Indent 3" w:semiHidden="1" w:uiPriority="16"/>
    <w:lsdException w:name="Block Text" w:semiHidden="1" w:uiPriority="22" w:qFormat="1"/>
    <w:lsdException w:name="Hyperlink" w:semiHidden="1" w:unhideWhenUsed="1"/>
    <w:lsdException w:name="FollowedHyperlink" w:semiHidden="1" w:unhideWhenUsed="1"/>
    <w:lsdException w:name="Strong" w:uiPriority="44" w:unhideWhenUsed="1"/>
    <w:lsdException w:name="Document Map" w:semiHidden="1" w:unhideWhenUsed="1"/>
    <w:lsdException w:name="Plain Text" w:semiHidden="1" w:uiPriority="44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44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4" w:unhideWhenUsed="1"/>
    <w:lsdException w:name="Table Grid" w:uiPriority="59"/>
    <w:lsdException w:name="Table Theme" w:semiHidden="1" w:uiPriority="99" w:unhideWhenUsed="1"/>
    <w:lsdException w:name="Placeholder Text" w:semiHidden="1" w:uiPriority="44"/>
    <w:lsdException w:name="No Spacing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4"/>
    <w:lsdException w:name="Quote" w:uiPriority="44" w:unhideWhenUsed="1"/>
    <w:lsdException w:name="Intense Quote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4" w:unhideWhenUsed="1"/>
    <w:lsdException w:name="Intense Emphasis" w:unhideWhenUsed="1"/>
    <w:lsdException w:name="Subtle Reference" w:uiPriority="44" w:unhideWhenUsed="1"/>
    <w:lsdException w:name="Intense Reference" w:unhideWhenUsed="1"/>
    <w:lsdException w:name="Bibliography" w:semiHidden="1" w:uiPriority="4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4"/>
    <w:rsid w:val="00D56B59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26"/>
    <w:qFormat/>
    <w:rsid w:val="00D56B59"/>
    <w:pPr>
      <w:numPr>
        <w:numId w:val="1"/>
      </w:numPr>
      <w:spacing w:after="240"/>
      <w:outlineLvl w:val="0"/>
    </w:pPr>
    <w:rPr>
      <w:rFonts w:eastAsia="Times New Roman"/>
      <w:bCs/>
      <w:szCs w:val="28"/>
    </w:rPr>
  </w:style>
  <w:style w:type="paragraph" w:styleId="Heading2">
    <w:name w:val="heading 2"/>
    <w:basedOn w:val="Normal"/>
    <w:link w:val="Heading2Char"/>
    <w:uiPriority w:val="26"/>
    <w:qFormat/>
    <w:rsid w:val="00D56B59"/>
    <w:pPr>
      <w:numPr>
        <w:ilvl w:val="1"/>
        <w:numId w:val="1"/>
      </w:numPr>
      <w:tabs>
        <w:tab w:val="left" w:pos="2160"/>
      </w:tabs>
      <w:spacing w:after="240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link w:val="Heading3Char"/>
    <w:uiPriority w:val="26"/>
    <w:qFormat/>
    <w:rsid w:val="00D56B59"/>
    <w:pPr>
      <w:numPr>
        <w:ilvl w:val="2"/>
        <w:numId w:val="1"/>
      </w:numPr>
      <w:tabs>
        <w:tab w:val="left" w:pos="2880"/>
      </w:tabs>
      <w:spacing w:after="240"/>
      <w:outlineLvl w:val="2"/>
    </w:pPr>
    <w:rPr>
      <w:rFonts w:eastAsia="Times New Roman"/>
      <w:bCs/>
    </w:rPr>
  </w:style>
  <w:style w:type="paragraph" w:styleId="Heading4">
    <w:name w:val="heading 4"/>
    <w:basedOn w:val="Normal"/>
    <w:link w:val="Heading4Char"/>
    <w:uiPriority w:val="26"/>
    <w:rsid w:val="00D56B59"/>
    <w:pPr>
      <w:numPr>
        <w:ilvl w:val="3"/>
        <w:numId w:val="1"/>
      </w:numPr>
      <w:tabs>
        <w:tab w:val="left" w:pos="3600"/>
      </w:tabs>
      <w:spacing w:after="240"/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link w:val="Heading5Char"/>
    <w:uiPriority w:val="26"/>
    <w:rsid w:val="00D56B59"/>
    <w:pPr>
      <w:numPr>
        <w:ilvl w:val="4"/>
        <w:numId w:val="1"/>
      </w:numPr>
      <w:tabs>
        <w:tab w:val="left" w:pos="4320"/>
      </w:tabs>
      <w:spacing w:after="240"/>
      <w:outlineLvl w:val="4"/>
    </w:pPr>
    <w:rPr>
      <w:rFonts w:eastAsia="Times New Roman"/>
    </w:rPr>
  </w:style>
  <w:style w:type="paragraph" w:styleId="Heading6">
    <w:name w:val="heading 6"/>
    <w:basedOn w:val="Normal"/>
    <w:link w:val="Heading6Char"/>
    <w:uiPriority w:val="26"/>
    <w:rsid w:val="00D56B59"/>
    <w:pPr>
      <w:numPr>
        <w:ilvl w:val="5"/>
        <w:numId w:val="1"/>
      </w:numPr>
      <w:tabs>
        <w:tab w:val="left" w:pos="5040"/>
      </w:tabs>
      <w:spacing w:after="240"/>
      <w:outlineLvl w:val="5"/>
    </w:pPr>
    <w:rPr>
      <w:rFonts w:eastAsia="Times New Roman"/>
      <w:iCs/>
    </w:rPr>
  </w:style>
  <w:style w:type="paragraph" w:styleId="Heading7">
    <w:name w:val="heading 7"/>
    <w:basedOn w:val="Normal"/>
    <w:link w:val="Heading7Char"/>
    <w:uiPriority w:val="26"/>
    <w:rsid w:val="00D56B59"/>
    <w:pPr>
      <w:numPr>
        <w:ilvl w:val="6"/>
        <w:numId w:val="1"/>
      </w:numPr>
      <w:tabs>
        <w:tab w:val="left" w:pos="5760"/>
      </w:tabs>
      <w:spacing w:after="240"/>
      <w:outlineLvl w:val="6"/>
    </w:pPr>
    <w:rPr>
      <w:rFonts w:eastAsia="Times New Roman"/>
      <w:iCs/>
    </w:rPr>
  </w:style>
  <w:style w:type="paragraph" w:styleId="Heading8">
    <w:name w:val="heading 8"/>
    <w:basedOn w:val="Normal"/>
    <w:link w:val="Heading8Char"/>
    <w:uiPriority w:val="26"/>
    <w:rsid w:val="00D56B59"/>
    <w:pPr>
      <w:numPr>
        <w:ilvl w:val="7"/>
        <w:numId w:val="1"/>
      </w:numPr>
      <w:tabs>
        <w:tab w:val="left" w:pos="6480"/>
      </w:tabs>
      <w:spacing w:after="24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link w:val="Heading9Char"/>
    <w:uiPriority w:val="26"/>
    <w:rsid w:val="00D56B59"/>
    <w:pPr>
      <w:numPr>
        <w:ilvl w:val="8"/>
        <w:numId w:val="1"/>
      </w:numPr>
      <w:tabs>
        <w:tab w:val="left" w:pos="7200"/>
      </w:tabs>
      <w:spacing w:after="24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26"/>
    <w:rsid w:val="00D56B59"/>
    <w:rPr>
      <w:rFonts w:cs="Times New Roman"/>
      <w:sz w:val="24"/>
      <w:szCs w:val="24"/>
    </w:rPr>
  </w:style>
  <w:style w:type="paragraph" w:styleId="Footer">
    <w:name w:val="footer"/>
    <w:basedOn w:val="NoSpacing"/>
    <w:link w:val="FooterChar"/>
    <w:uiPriority w:val="26"/>
    <w:unhideWhenUsed/>
    <w:rsid w:val="00D56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26"/>
    <w:rsid w:val="00D56B59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6"/>
    <w:rsid w:val="00D56B59"/>
    <w:rPr>
      <w:rFonts w:eastAsia="Times New Roman" w:cs="Times New Roman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6"/>
    <w:rsid w:val="00D56B59"/>
    <w:rPr>
      <w:rFonts w:eastAsia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26"/>
    <w:rsid w:val="00D56B59"/>
    <w:rPr>
      <w:rFonts w:eastAsia="Times New Roman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6"/>
    <w:rsid w:val="00D56B59"/>
    <w:rPr>
      <w:rFonts w:eastAsia="Times New Roman" w:cs="Times New Roman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6"/>
    <w:rsid w:val="00D56B59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6"/>
    <w:rsid w:val="00D56B59"/>
    <w:rPr>
      <w:rFonts w:eastAsia="Times New Roman" w:cs="Times New Roman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6"/>
    <w:rsid w:val="00D56B59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6"/>
    <w:rsid w:val="00D56B59"/>
    <w:rPr>
      <w:rFonts w:eastAsia="Times New Roman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6"/>
    <w:rsid w:val="00D56B59"/>
    <w:rPr>
      <w:rFonts w:cs="Times New Roman"/>
      <w:sz w:val="20"/>
      <w:szCs w:val="20"/>
    </w:rPr>
  </w:style>
  <w:style w:type="paragraph" w:customStyle="1" w:styleId="DocID">
    <w:name w:val="DocID"/>
    <w:basedOn w:val="NoSpacing"/>
    <w:link w:val="DocIDChar"/>
    <w:uiPriority w:val="26"/>
    <w:semiHidden/>
    <w:rsid w:val="00D56B59"/>
    <w:pPr>
      <w:spacing w:before="60"/>
    </w:pPr>
    <w:rPr>
      <w:noProof/>
      <w:sz w:val="16"/>
    </w:rPr>
  </w:style>
  <w:style w:type="character" w:customStyle="1" w:styleId="DocIDChar">
    <w:name w:val="DocID Char"/>
    <w:basedOn w:val="DefaultParagraphFont"/>
    <w:link w:val="DocID"/>
    <w:uiPriority w:val="26"/>
    <w:semiHidden/>
    <w:rsid w:val="00D56B59"/>
    <w:rPr>
      <w:rFonts w:cs="Times New Roman"/>
      <w:noProof/>
      <w:sz w:val="16"/>
      <w:szCs w:val="24"/>
    </w:rPr>
  </w:style>
  <w:style w:type="table" w:styleId="TableGrid">
    <w:name w:val="Table Grid"/>
    <w:basedOn w:val="TableNormal"/>
    <w:uiPriority w:val="59"/>
    <w:rsid w:val="00D56B59"/>
    <w:pPr>
      <w:spacing w:after="24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ss"/>
    <w:basedOn w:val="Normal"/>
    <w:link w:val="BodyTextChar"/>
    <w:uiPriority w:val="16"/>
    <w:qFormat/>
    <w:rsid w:val="00D56B59"/>
    <w:pPr>
      <w:spacing w:after="240"/>
    </w:pPr>
  </w:style>
  <w:style w:type="character" w:customStyle="1" w:styleId="BodyTextChar">
    <w:name w:val="Body Text Char"/>
    <w:aliases w:val="Body ss Char"/>
    <w:basedOn w:val="DefaultParagraphFont"/>
    <w:link w:val="BodyText"/>
    <w:uiPriority w:val="16"/>
    <w:rsid w:val="00D56B59"/>
    <w:rPr>
      <w:rFonts w:cs="Times New Roman"/>
      <w:sz w:val="24"/>
      <w:szCs w:val="24"/>
    </w:rPr>
  </w:style>
  <w:style w:type="paragraph" w:styleId="BodyText2">
    <w:name w:val="Body Text 2"/>
    <w:aliases w:val="Body ds"/>
    <w:basedOn w:val="Normal"/>
    <w:link w:val="BodyText2Char"/>
    <w:uiPriority w:val="10"/>
    <w:qFormat/>
    <w:rsid w:val="00D56B59"/>
    <w:pPr>
      <w:spacing w:line="480" w:lineRule="auto"/>
    </w:pPr>
  </w:style>
  <w:style w:type="character" w:customStyle="1" w:styleId="BodyText2Char">
    <w:name w:val="Body Text 2 Char"/>
    <w:aliases w:val="Body ds Char"/>
    <w:basedOn w:val="DefaultParagraphFont"/>
    <w:link w:val="BodyText2"/>
    <w:uiPriority w:val="10"/>
    <w:rsid w:val="00D56B59"/>
    <w:rPr>
      <w:rFonts w:cs="Times New Roman"/>
      <w:sz w:val="24"/>
      <w:szCs w:val="24"/>
    </w:rPr>
  </w:style>
  <w:style w:type="paragraph" w:styleId="BodyText3">
    <w:name w:val="Body Text 3"/>
    <w:aliases w:val="Body 8pt"/>
    <w:basedOn w:val="Normal"/>
    <w:link w:val="BodyText3Char"/>
    <w:uiPriority w:val="10"/>
    <w:rsid w:val="00D56B59"/>
    <w:pPr>
      <w:spacing w:after="240"/>
    </w:pPr>
    <w:rPr>
      <w:sz w:val="16"/>
      <w:szCs w:val="16"/>
    </w:rPr>
  </w:style>
  <w:style w:type="character" w:customStyle="1" w:styleId="BodyText3Char">
    <w:name w:val="Body Text 3 Char"/>
    <w:aliases w:val="Body 8pt Char"/>
    <w:basedOn w:val="DefaultParagraphFont"/>
    <w:link w:val="BodyText3"/>
    <w:uiPriority w:val="10"/>
    <w:rsid w:val="00D56B59"/>
    <w:rPr>
      <w:rFonts w:cs="Times New Roman"/>
      <w:sz w:val="16"/>
      <w:szCs w:val="16"/>
    </w:rPr>
  </w:style>
  <w:style w:type="paragraph" w:styleId="NoSpacing">
    <w:name w:val="No Spacing"/>
    <w:aliases w:val="No sp."/>
    <w:basedOn w:val="BodyText"/>
    <w:uiPriority w:val="44"/>
    <w:qFormat/>
    <w:rsid w:val="00D56B59"/>
    <w:pPr>
      <w:spacing w:after="0"/>
    </w:pPr>
  </w:style>
  <w:style w:type="paragraph" w:customStyle="1" w:styleId="BodyTextFirstIndent3">
    <w:name w:val="Body Text First Indent 3"/>
    <w:aliases w:val="Body fi 1&quot; ss"/>
    <w:basedOn w:val="Normal"/>
    <w:link w:val="BodyTextFirstIndent3Char"/>
    <w:uiPriority w:val="13"/>
    <w:qFormat/>
    <w:rsid w:val="00D56B59"/>
    <w:pPr>
      <w:spacing w:after="240"/>
      <w:ind w:firstLine="1440"/>
    </w:pPr>
    <w:rPr>
      <w:rFonts w:eastAsia="Calibri"/>
    </w:rPr>
  </w:style>
  <w:style w:type="paragraph" w:styleId="BlockText">
    <w:name w:val="Block Text"/>
    <w:aliases w:val="Block .5&quot;"/>
    <w:basedOn w:val="Normal"/>
    <w:uiPriority w:val="22"/>
    <w:qFormat/>
    <w:rsid w:val="00D56B59"/>
    <w:pPr>
      <w:spacing w:after="240"/>
      <w:ind w:left="720" w:right="720"/>
    </w:pPr>
    <w:rPr>
      <w:rFonts w:eastAsia="Times New Roman"/>
      <w:iCs/>
    </w:rPr>
  </w:style>
  <w:style w:type="paragraph" w:customStyle="1" w:styleId="BlockText2">
    <w:name w:val="Block Text 2"/>
    <w:aliases w:val="Block 1&quot;"/>
    <w:basedOn w:val="Normal"/>
    <w:uiPriority w:val="22"/>
    <w:rsid w:val="00D56B59"/>
    <w:pPr>
      <w:spacing w:after="240"/>
      <w:ind w:left="1440" w:right="1440"/>
    </w:pPr>
  </w:style>
  <w:style w:type="paragraph" w:styleId="BodyTextFirstIndent">
    <w:name w:val="Body Text First Indent"/>
    <w:aliases w:val="Body fi .5&quot; ss"/>
    <w:basedOn w:val="Normal"/>
    <w:link w:val="BodyTextFirstIndentChar"/>
    <w:uiPriority w:val="13"/>
    <w:qFormat/>
    <w:rsid w:val="00D56B59"/>
    <w:pPr>
      <w:spacing w:after="240"/>
      <w:ind w:firstLine="720"/>
    </w:pPr>
    <w:rPr>
      <w:rFonts w:eastAsia="Calibri"/>
    </w:rPr>
  </w:style>
  <w:style w:type="character" w:customStyle="1" w:styleId="BodyTextFirstIndentChar">
    <w:name w:val="Body Text First Indent Char"/>
    <w:aliases w:val="Body fi .5&quot; ss Char"/>
    <w:basedOn w:val="BodyTextChar"/>
    <w:link w:val="BodyTextFirstIndent"/>
    <w:uiPriority w:val="12"/>
    <w:rsid w:val="00D56B59"/>
    <w:rPr>
      <w:rFonts w:eastAsia="Calibri" w:cs="Times New Roman"/>
      <w:sz w:val="24"/>
      <w:szCs w:val="24"/>
    </w:rPr>
  </w:style>
  <w:style w:type="paragraph" w:styleId="BodyTextIndent">
    <w:name w:val="Body Text Indent"/>
    <w:aliases w:val="Body i .5&quot; ss"/>
    <w:basedOn w:val="Normal"/>
    <w:link w:val="BodyTextIndentChar"/>
    <w:uiPriority w:val="16"/>
    <w:qFormat/>
    <w:rsid w:val="00D56B59"/>
    <w:pPr>
      <w:spacing w:after="240"/>
      <w:ind w:left="720"/>
    </w:pPr>
    <w:rPr>
      <w:rFonts w:eastAsia="Calibri"/>
    </w:rPr>
  </w:style>
  <w:style w:type="character" w:customStyle="1" w:styleId="BodyTextIndentChar">
    <w:name w:val="Body Text Indent Char"/>
    <w:aliases w:val="Body i .5&quot; ss Char"/>
    <w:basedOn w:val="DefaultParagraphFont"/>
    <w:link w:val="BodyTextIndent"/>
    <w:uiPriority w:val="15"/>
    <w:rsid w:val="00D56B59"/>
    <w:rPr>
      <w:rFonts w:eastAsia="Calibri" w:cs="Times New Roman"/>
      <w:sz w:val="24"/>
      <w:szCs w:val="24"/>
    </w:rPr>
  </w:style>
  <w:style w:type="paragraph" w:styleId="BodyTextFirstIndent2">
    <w:name w:val="Body Text First Indent 2"/>
    <w:aliases w:val="Body fi .5&quot; ds"/>
    <w:basedOn w:val="Normal"/>
    <w:link w:val="BodyTextFirstIndent2Char"/>
    <w:uiPriority w:val="13"/>
    <w:qFormat/>
    <w:rsid w:val="00D56B59"/>
    <w:pPr>
      <w:spacing w:line="480" w:lineRule="auto"/>
      <w:ind w:firstLine="720"/>
    </w:pPr>
    <w:rPr>
      <w:rFonts w:eastAsia="Calibri"/>
    </w:rPr>
  </w:style>
  <w:style w:type="character" w:customStyle="1" w:styleId="BodyTextFirstIndent2Char">
    <w:name w:val="Body Text First Indent 2 Char"/>
    <w:aliases w:val="Body fi .5&quot; ds Char"/>
    <w:basedOn w:val="DefaultParagraphFont"/>
    <w:link w:val="BodyTextFirstIndent2"/>
    <w:uiPriority w:val="13"/>
    <w:rsid w:val="00D56B59"/>
    <w:rPr>
      <w:rFonts w:eastAsia="Calibri" w:cs="Times New Roman"/>
      <w:sz w:val="24"/>
      <w:szCs w:val="24"/>
    </w:rPr>
  </w:style>
  <w:style w:type="character" w:customStyle="1" w:styleId="BodyTextFirstIndent3Char">
    <w:name w:val="Body Text First Indent 3 Char"/>
    <w:aliases w:val="Body fi 1&quot; ss Char"/>
    <w:basedOn w:val="DefaultParagraphFont"/>
    <w:link w:val="BodyTextFirstIndent3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FirstIndent4">
    <w:name w:val="Body Text First Indent 4"/>
    <w:aliases w:val="Body fi 1&quot; ds"/>
    <w:basedOn w:val="Normal"/>
    <w:link w:val="BodyTextFirstIndent4Char"/>
    <w:uiPriority w:val="13"/>
    <w:qFormat/>
    <w:rsid w:val="00D56B59"/>
    <w:pPr>
      <w:spacing w:line="480" w:lineRule="auto"/>
      <w:ind w:firstLine="1440"/>
    </w:pPr>
    <w:rPr>
      <w:rFonts w:eastAsia="Calibri"/>
    </w:rPr>
  </w:style>
  <w:style w:type="character" w:customStyle="1" w:styleId="BodyTextFirstIndent4Char">
    <w:name w:val="Body Text First Indent 4 Char"/>
    <w:aliases w:val="Body fi 1&quot; ds Char"/>
    <w:basedOn w:val="DefaultParagraphFont"/>
    <w:link w:val="BodyTextFirstIndent4"/>
    <w:uiPriority w:val="13"/>
    <w:rsid w:val="00D56B59"/>
    <w:rPr>
      <w:rFonts w:eastAsia="Calibri" w:cs="Times New Roman"/>
      <w:sz w:val="24"/>
      <w:szCs w:val="24"/>
    </w:rPr>
  </w:style>
  <w:style w:type="paragraph" w:customStyle="1" w:styleId="BodyTextHangingIndent2">
    <w:name w:val="Body Text Hanging Indent 2"/>
    <w:aliases w:val="Body hi 1&quot; ss"/>
    <w:basedOn w:val="Normal"/>
    <w:link w:val="BodyTextHangingIndent2Char"/>
    <w:uiPriority w:val="19"/>
    <w:rsid w:val="00D56B59"/>
    <w:pPr>
      <w:spacing w:after="240"/>
      <w:ind w:left="1440" w:hanging="720"/>
    </w:pPr>
    <w:rPr>
      <w:rFonts w:eastAsia="Calibri"/>
    </w:rPr>
  </w:style>
  <w:style w:type="character" w:customStyle="1" w:styleId="BodyTextHangingIndent2Char">
    <w:name w:val="Body Text Hanging Indent 2 Char"/>
    <w:aliases w:val="Body hi 1&quot; ss Char"/>
    <w:basedOn w:val="DefaultParagraphFont"/>
    <w:link w:val="BodyTextHangingIndent2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3">
    <w:name w:val="Body Text Hanging Indent 3"/>
    <w:aliases w:val="Body hi 1.5&quot; ss"/>
    <w:basedOn w:val="Normal"/>
    <w:link w:val="BodyTextHangingIndent3Char"/>
    <w:uiPriority w:val="19"/>
    <w:rsid w:val="00D56B59"/>
    <w:pPr>
      <w:spacing w:after="240"/>
      <w:ind w:left="2160" w:hanging="720"/>
    </w:pPr>
    <w:rPr>
      <w:rFonts w:eastAsia="Calibri"/>
    </w:rPr>
  </w:style>
  <w:style w:type="character" w:customStyle="1" w:styleId="BodyTextHangingIndent3Char">
    <w:name w:val="Body Text Hanging Indent 3 Char"/>
    <w:aliases w:val="Body hi 1.5&quot; ss Char"/>
    <w:basedOn w:val="DefaultParagraphFont"/>
    <w:link w:val="BodyTextHangingIndent3"/>
    <w:uiPriority w:val="19"/>
    <w:rsid w:val="00D56B59"/>
    <w:rPr>
      <w:rFonts w:eastAsia="Calibri" w:cs="Times New Roman"/>
      <w:sz w:val="24"/>
      <w:szCs w:val="24"/>
    </w:rPr>
  </w:style>
  <w:style w:type="paragraph" w:customStyle="1" w:styleId="BodyTextHangingIndent">
    <w:name w:val="Body Text Hanging Indent"/>
    <w:aliases w:val="Body hi .5&quot; ss"/>
    <w:basedOn w:val="Normal"/>
    <w:link w:val="BodyTextHangingIndentChar"/>
    <w:uiPriority w:val="19"/>
    <w:rsid w:val="00D56B59"/>
    <w:pPr>
      <w:spacing w:after="240"/>
      <w:ind w:left="720" w:hanging="720"/>
    </w:pPr>
    <w:rPr>
      <w:rFonts w:eastAsia="Calibri"/>
    </w:rPr>
  </w:style>
  <w:style w:type="character" w:customStyle="1" w:styleId="BodyTextHangingIndentChar">
    <w:name w:val="Body Text Hanging Indent Char"/>
    <w:aliases w:val="Body hi .5&quot; ss Char"/>
    <w:basedOn w:val="DefaultParagraphFont"/>
    <w:link w:val="BodyTextHangingIndent"/>
    <w:uiPriority w:val="18"/>
    <w:rsid w:val="00D56B59"/>
    <w:rPr>
      <w:rFonts w:eastAsia="Calibri" w:cs="Times New Roman"/>
      <w:sz w:val="24"/>
      <w:szCs w:val="24"/>
    </w:rPr>
  </w:style>
  <w:style w:type="paragraph" w:styleId="BodyTextIndent2">
    <w:name w:val="Body Text Indent 2"/>
    <w:aliases w:val="Body i .5&quot; ds"/>
    <w:basedOn w:val="Normal"/>
    <w:link w:val="BodyTextIndent2Char"/>
    <w:uiPriority w:val="16"/>
    <w:qFormat/>
    <w:rsid w:val="00D56B59"/>
    <w:pPr>
      <w:spacing w:line="480" w:lineRule="auto"/>
      <w:ind w:left="720"/>
    </w:pPr>
    <w:rPr>
      <w:rFonts w:eastAsia="Calibri"/>
    </w:rPr>
  </w:style>
  <w:style w:type="character" w:customStyle="1" w:styleId="BodyTextIndent2Char">
    <w:name w:val="Body Text Indent 2 Char"/>
    <w:aliases w:val="Body i .5&quot; ds Char"/>
    <w:basedOn w:val="DefaultParagraphFont"/>
    <w:link w:val="BodyTextIndent2"/>
    <w:uiPriority w:val="16"/>
    <w:rsid w:val="00D56B59"/>
    <w:rPr>
      <w:rFonts w:eastAsia="Calibri" w:cs="Times New Roman"/>
      <w:sz w:val="24"/>
      <w:szCs w:val="24"/>
    </w:rPr>
  </w:style>
  <w:style w:type="paragraph" w:styleId="BodyTextIndent3">
    <w:name w:val="Body Text Indent 3"/>
    <w:aliases w:val="Body i 1&quot; ss"/>
    <w:basedOn w:val="Normal"/>
    <w:link w:val="BodyTextIndent3Char"/>
    <w:uiPriority w:val="16"/>
    <w:rsid w:val="00D56B59"/>
    <w:pPr>
      <w:spacing w:after="240"/>
      <w:ind w:left="1440"/>
    </w:pPr>
    <w:rPr>
      <w:rFonts w:eastAsia="Calibri"/>
      <w:szCs w:val="16"/>
    </w:rPr>
  </w:style>
  <w:style w:type="character" w:customStyle="1" w:styleId="BodyTextIndent3Char">
    <w:name w:val="Body Text Indent 3 Char"/>
    <w:aliases w:val="Body i 1&quot; ss Char"/>
    <w:basedOn w:val="DefaultParagraphFont"/>
    <w:link w:val="BodyTextIndent3"/>
    <w:uiPriority w:val="16"/>
    <w:rsid w:val="00D56B59"/>
    <w:rPr>
      <w:rFonts w:eastAsia="Calibri" w:cs="Times New Roman"/>
      <w:sz w:val="24"/>
      <w:szCs w:val="16"/>
    </w:rPr>
  </w:style>
  <w:style w:type="paragraph" w:customStyle="1" w:styleId="BodyTextIndent4">
    <w:name w:val="Body Text Indent 4"/>
    <w:aliases w:val="Body i 1&quot; ds"/>
    <w:basedOn w:val="Normal"/>
    <w:link w:val="BodyTextIndent4Char"/>
    <w:uiPriority w:val="16"/>
    <w:rsid w:val="00D56B59"/>
    <w:pPr>
      <w:spacing w:line="480" w:lineRule="auto"/>
      <w:ind w:left="1440"/>
    </w:pPr>
    <w:rPr>
      <w:rFonts w:eastAsia="Calibri"/>
    </w:rPr>
  </w:style>
  <w:style w:type="character" w:customStyle="1" w:styleId="BodyTextIndent4Char">
    <w:name w:val="Body Text Indent 4 Char"/>
    <w:aliases w:val="Body i 1&quot; ds Char"/>
    <w:basedOn w:val="DefaultParagraphFont"/>
    <w:link w:val="BodyTextIndent4"/>
    <w:uiPriority w:val="16"/>
    <w:rsid w:val="00D56B59"/>
    <w:rPr>
      <w:rFonts w:eastAsia="Calibri" w:cs="Times New Roman"/>
      <w:sz w:val="24"/>
      <w:szCs w:val="24"/>
    </w:rPr>
  </w:style>
  <w:style w:type="character" w:customStyle="1" w:styleId="Draft">
    <w:name w:val="Draft"/>
    <w:basedOn w:val="DefaultParagraphFont"/>
    <w:uiPriority w:val="26"/>
    <w:semiHidden/>
    <w:rsid w:val="00D56B59"/>
    <w:rPr>
      <w:b/>
    </w:rPr>
  </w:style>
  <w:style w:type="paragraph" w:styleId="Caption">
    <w:name w:val="caption"/>
    <w:basedOn w:val="NoSpacing"/>
    <w:uiPriority w:val="26"/>
    <w:semiHidden/>
    <w:unhideWhenUsed/>
    <w:rsid w:val="00D56B59"/>
    <w:pPr>
      <w:spacing w:after="200"/>
    </w:pPr>
    <w:rPr>
      <w:b/>
      <w:bCs/>
      <w:sz w:val="18"/>
      <w:szCs w:val="18"/>
    </w:rPr>
  </w:style>
  <w:style w:type="paragraph" w:styleId="EndnoteText">
    <w:name w:val="endnote text"/>
    <w:basedOn w:val="Normal"/>
    <w:link w:val="EndnoteTextChar"/>
    <w:uiPriority w:val="26"/>
    <w:rsid w:val="00D56B59"/>
    <w:pPr>
      <w:spacing w:after="240"/>
      <w:ind w:left="360" w:hanging="3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6"/>
    <w:rsid w:val="00D56B59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26"/>
    <w:semiHidden/>
    <w:unhideWhenUsed/>
    <w:rsid w:val="00D56B59"/>
    <w:pPr>
      <w:framePr w:w="7920" w:h="1980" w:hRule="exact" w:hSpace="180" w:wrap="auto" w:hAnchor="page" w:xAlign="center" w:yAlign="bottom"/>
      <w:spacing w:after="240"/>
      <w:ind w:left="2880"/>
    </w:pPr>
    <w:rPr>
      <w:rFonts w:eastAsia="Times New Roman"/>
    </w:rPr>
  </w:style>
  <w:style w:type="paragraph" w:styleId="EnvelopeReturn">
    <w:name w:val="envelope return"/>
    <w:basedOn w:val="Normal"/>
    <w:uiPriority w:val="26"/>
    <w:semiHidden/>
    <w:unhideWhenUsed/>
    <w:rsid w:val="00D56B59"/>
    <w:pPr>
      <w:spacing w:after="240"/>
    </w:pPr>
    <w:rPr>
      <w:rFonts w:eastAsia="Times New Roman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26"/>
    <w:semiHidden/>
    <w:unhideWhenUsed/>
    <w:rsid w:val="00D56B59"/>
    <w:pPr>
      <w:tabs>
        <w:tab w:val="right" w:leader="underscore" w:pos="9360"/>
      </w:tabs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26"/>
    <w:semiHidden/>
    <w:rsid w:val="00D56B59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44"/>
    <w:rsid w:val="00D56B59"/>
    <w:pPr>
      <w:tabs>
        <w:tab w:val="right" w:leader="underscore" w:pos="9360"/>
      </w:tabs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44"/>
    <w:rsid w:val="00D56B59"/>
    <w:rPr>
      <w:rFonts w:cs="Times New Roman"/>
      <w:sz w:val="24"/>
      <w:szCs w:val="24"/>
    </w:rPr>
  </w:style>
  <w:style w:type="paragraph" w:styleId="CommentText">
    <w:name w:val="annotation text"/>
    <w:basedOn w:val="NoSpacing"/>
    <w:link w:val="CommentTextChar"/>
    <w:uiPriority w:val="26"/>
    <w:semiHidden/>
    <w:unhideWhenUsed/>
    <w:rsid w:val="00D56B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6"/>
    <w:semiHidden/>
    <w:rsid w:val="00D56B59"/>
    <w:rPr>
      <w:rFonts w:cs="Times New Roman"/>
      <w:sz w:val="20"/>
      <w:szCs w:val="20"/>
    </w:rPr>
  </w:style>
  <w:style w:type="paragraph" w:styleId="Date">
    <w:name w:val="Date"/>
    <w:basedOn w:val="NoSpacing"/>
    <w:next w:val="Normal"/>
    <w:link w:val="DateChar"/>
    <w:uiPriority w:val="26"/>
    <w:semiHidden/>
    <w:unhideWhenUsed/>
    <w:rsid w:val="00D56B59"/>
  </w:style>
  <w:style w:type="character" w:customStyle="1" w:styleId="DateChar">
    <w:name w:val="Date Char"/>
    <w:basedOn w:val="DefaultParagraphFont"/>
    <w:link w:val="Date"/>
    <w:uiPriority w:val="26"/>
    <w:semiHidden/>
    <w:rsid w:val="00D56B59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26"/>
    <w:semiHidden/>
    <w:unhideWhenUsed/>
    <w:rsid w:val="00D56B59"/>
    <w:pPr>
      <w:spacing w:after="240"/>
    </w:pPr>
  </w:style>
  <w:style w:type="character" w:customStyle="1" w:styleId="E-mailSignatureChar">
    <w:name w:val="E-mail Signature Char"/>
    <w:basedOn w:val="DefaultParagraphFont"/>
    <w:link w:val="E-mailSignature"/>
    <w:uiPriority w:val="26"/>
    <w:semiHidden/>
    <w:rsid w:val="00D56B59"/>
    <w:rPr>
      <w:rFonts w:cs="Times New Roman"/>
      <w:sz w:val="24"/>
      <w:szCs w:val="24"/>
    </w:rPr>
  </w:style>
  <w:style w:type="paragraph" w:styleId="ListBullet">
    <w:name w:val="List Bullet"/>
    <w:aliases w:val="ListBul 1"/>
    <w:basedOn w:val="Normal"/>
    <w:uiPriority w:val="32"/>
    <w:qFormat/>
    <w:rsid w:val="00D56B59"/>
    <w:pPr>
      <w:numPr>
        <w:numId w:val="2"/>
      </w:numPr>
      <w:spacing w:after="240"/>
    </w:pPr>
  </w:style>
  <w:style w:type="paragraph" w:styleId="ListBullet2">
    <w:name w:val="List Bullet 2"/>
    <w:aliases w:val="ListBul 2"/>
    <w:basedOn w:val="Normal"/>
    <w:uiPriority w:val="32"/>
    <w:qFormat/>
    <w:rsid w:val="00D56B59"/>
    <w:pPr>
      <w:numPr>
        <w:numId w:val="3"/>
      </w:numPr>
      <w:spacing w:after="240"/>
    </w:pPr>
  </w:style>
  <w:style w:type="paragraph" w:styleId="ListBullet3">
    <w:name w:val="List Bullet 3"/>
    <w:aliases w:val="ListBul 3"/>
    <w:basedOn w:val="Normal"/>
    <w:uiPriority w:val="32"/>
    <w:rsid w:val="00D56B59"/>
    <w:pPr>
      <w:numPr>
        <w:numId w:val="4"/>
      </w:numPr>
      <w:spacing w:after="240"/>
    </w:pPr>
  </w:style>
  <w:style w:type="paragraph" w:styleId="ListBullet4">
    <w:name w:val="List Bullet 4"/>
    <w:aliases w:val="ListBul 4"/>
    <w:basedOn w:val="Normal"/>
    <w:uiPriority w:val="32"/>
    <w:rsid w:val="00D56B59"/>
    <w:pPr>
      <w:numPr>
        <w:numId w:val="5"/>
      </w:numPr>
      <w:spacing w:after="240"/>
    </w:pPr>
  </w:style>
  <w:style w:type="paragraph" w:styleId="ListBullet5">
    <w:name w:val="List Bullet 5"/>
    <w:aliases w:val="ListBul 5"/>
    <w:basedOn w:val="Normal"/>
    <w:uiPriority w:val="32"/>
    <w:rsid w:val="00D56B59"/>
    <w:pPr>
      <w:numPr>
        <w:numId w:val="6"/>
      </w:numPr>
      <w:spacing w:after="240"/>
    </w:pPr>
  </w:style>
  <w:style w:type="paragraph" w:styleId="ListNumber">
    <w:name w:val="List Number"/>
    <w:aliases w:val="ListNum 1"/>
    <w:basedOn w:val="Normal"/>
    <w:uiPriority w:val="44"/>
    <w:qFormat/>
    <w:rsid w:val="00D56B59"/>
    <w:pPr>
      <w:numPr>
        <w:numId w:val="7"/>
      </w:numPr>
      <w:spacing w:after="240"/>
    </w:pPr>
  </w:style>
  <w:style w:type="paragraph" w:styleId="ListContinue">
    <w:name w:val="List Continue"/>
    <w:aliases w:val="ListCont 1"/>
    <w:basedOn w:val="Normal"/>
    <w:uiPriority w:val="39"/>
    <w:rsid w:val="00D56B59"/>
    <w:pPr>
      <w:spacing w:after="120"/>
      <w:ind w:left="360"/>
    </w:pPr>
  </w:style>
  <w:style w:type="paragraph" w:styleId="ListContinue2">
    <w:name w:val="List Continue 2"/>
    <w:aliases w:val="ListCont 2"/>
    <w:basedOn w:val="Normal"/>
    <w:uiPriority w:val="39"/>
    <w:rsid w:val="00D56B59"/>
    <w:pPr>
      <w:spacing w:after="120"/>
      <w:ind w:left="720"/>
    </w:pPr>
  </w:style>
  <w:style w:type="paragraph" w:styleId="ListContinue3">
    <w:name w:val="List Continue 3"/>
    <w:aliases w:val="ListCont 3"/>
    <w:basedOn w:val="Normal"/>
    <w:uiPriority w:val="39"/>
    <w:rsid w:val="00D56B59"/>
    <w:pPr>
      <w:spacing w:after="120"/>
      <w:ind w:left="1080"/>
    </w:pPr>
  </w:style>
  <w:style w:type="paragraph" w:styleId="ListContinue4">
    <w:name w:val="List Continue 4"/>
    <w:aliases w:val="ListCont 4"/>
    <w:basedOn w:val="Normal"/>
    <w:uiPriority w:val="39"/>
    <w:rsid w:val="00D56B59"/>
    <w:pPr>
      <w:spacing w:after="120"/>
      <w:ind w:left="1440"/>
    </w:pPr>
  </w:style>
  <w:style w:type="paragraph" w:styleId="ListContinue5">
    <w:name w:val="List Continue 5"/>
    <w:aliases w:val="ListCont 5"/>
    <w:basedOn w:val="Normal"/>
    <w:uiPriority w:val="39"/>
    <w:rsid w:val="00D56B59"/>
    <w:pPr>
      <w:spacing w:after="120"/>
      <w:ind w:left="1800"/>
    </w:pPr>
  </w:style>
  <w:style w:type="paragraph" w:styleId="ListNumber2">
    <w:name w:val="List Number 2"/>
    <w:aliases w:val="ListNum 2"/>
    <w:basedOn w:val="Normal"/>
    <w:uiPriority w:val="35"/>
    <w:qFormat/>
    <w:rsid w:val="00D56B59"/>
    <w:pPr>
      <w:numPr>
        <w:numId w:val="8"/>
      </w:numPr>
      <w:tabs>
        <w:tab w:val="clear" w:pos="1440"/>
      </w:tabs>
      <w:spacing w:after="240"/>
    </w:pPr>
  </w:style>
  <w:style w:type="paragraph" w:styleId="ListNumber3">
    <w:name w:val="List Number 3"/>
    <w:aliases w:val="ListNum 3"/>
    <w:basedOn w:val="Normal"/>
    <w:uiPriority w:val="35"/>
    <w:rsid w:val="00D56B59"/>
    <w:pPr>
      <w:numPr>
        <w:numId w:val="9"/>
      </w:numPr>
      <w:spacing w:after="240"/>
    </w:pPr>
  </w:style>
  <w:style w:type="paragraph" w:styleId="ListNumber4">
    <w:name w:val="List Number 4"/>
    <w:aliases w:val="ListNum 4"/>
    <w:basedOn w:val="Normal"/>
    <w:uiPriority w:val="35"/>
    <w:rsid w:val="00D56B59"/>
    <w:pPr>
      <w:numPr>
        <w:numId w:val="10"/>
      </w:numPr>
      <w:spacing w:after="240"/>
    </w:pPr>
  </w:style>
  <w:style w:type="paragraph" w:styleId="ListNumber5">
    <w:name w:val="List Number 5"/>
    <w:aliases w:val="ListNum 5"/>
    <w:basedOn w:val="Normal"/>
    <w:uiPriority w:val="44"/>
    <w:rsid w:val="00D56B59"/>
    <w:pPr>
      <w:numPr>
        <w:numId w:val="11"/>
      </w:numPr>
      <w:spacing w:after="240"/>
    </w:pPr>
  </w:style>
  <w:style w:type="paragraph" w:styleId="Salutation">
    <w:name w:val="Salutation"/>
    <w:basedOn w:val="Normal"/>
    <w:next w:val="BodyText"/>
    <w:link w:val="SalutationChar"/>
    <w:uiPriority w:val="44"/>
    <w:semiHidden/>
    <w:unhideWhenUsed/>
    <w:rsid w:val="00D56B59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44"/>
    <w:semiHidden/>
    <w:rsid w:val="00D56B59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49"/>
    <w:qFormat/>
    <w:rsid w:val="00D56B59"/>
    <w:pPr>
      <w:keepNext/>
      <w:numPr>
        <w:ilvl w:val="1"/>
      </w:numPr>
      <w:spacing w:after="240"/>
      <w:jc w:val="center"/>
    </w:pPr>
    <w:rPr>
      <w:rFonts w:eastAsia="Times New Roman"/>
      <w:b/>
      <w:iCs/>
    </w:rPr>
  </w:style>
  <w:style w:type="character" w:customStyle="1" w:styleId="SubtitleChar">
    <w:name w:val="Subtitle Char"/>
    <w:basedOn w:val="DefaultParagraphFont"/>
    <w:link w:val="Subtitle"/>
    <w:uiPriority w:val="49"/>
    <w:rsid w:val="00D56B59"/>
    <w:rPr>
      <w:rFonts w:eastAsia="Times New Roman" w:cs="Times New Roman"/>
      <w:b/>
      <w:iCs/>
      <w:sz w:val="24"/>
      <w:szCs w:val="24"/>
    </w:rPr>
  </w:style>
  <w:style w:type="paragraph" w:customStyle="1" w:styleId="Subtitle2">
    <w:name w:val="Subtitle 2"/>
    <w:basedOn w:val="Normal"/>
    <w:next w:val="BodyText"/>
    <w:link w:val="Subtitle2Char"/>
    <w:uiPriority w:val="49"/>
    <w:rsid w:val="00D56B59"/>
    <w:pPr>
      <w:keepNext/>
      <w:spacing w:after="240"/>
    </w:pPr>
    <w:rPr>
      <w:b/>
    </w:rPr>
  </w:style>
  <w:style w:type="character" w:customStyle="1" w:styleId="Subtitle2Char">
    <w:name w:val="Subtitle 2 Char"/>
    <w:basedOn w:val="DefaultParagraphFont"/>
    <w:link w:val="Subtitle2"/>
    <w:uiPriority w:val="49"/>
    <w:rsid w:val="00D56B59"/>
    <w:rPr>
      <w:rFonts w:cs="Times New Roman"/>
      <w:b/>
      <w:sz w:val="24"/>
      <w:szCs w:val="24"/>
    </w:rPr>
  </w:style>
  <w:style w:type="paragraph" w:customStyle="1" w:styleId="Subtitle3">
    <w:name w:val="Subtitle 3"/>
    <w:basedOn w:val="Normal"/>
    <w:next w:val="BodyText"/>
    <w:link w:val="Subtitle3Char"/>
    <w:uiPriority w:val="49"/>
    <w:rsid w:val="00D56B59"/>
    <w:pPr>
      <w:keepNext/>
      <w:spacing w:after="240"/>
    </w:pPr>
    <w:rPr>
      <w:i/>
    </w:rPr>
  </w:style>
  <w:style w:type="character" w:customStyle="1" w:styleId="Subtitle3Char">
    <w:name w:val="Subtitle 3 Char"/>
    <w:basedOn w:val="DefaultParagraphFont"/>
    <w:link w:val="Subtitle3"/>
    <w:uiPriority w:val="49"/>
    <w:rsid w:val="00D56B59"/>
    <w:rPr>
      <w:rFonts w:cs="Times New Roman"/>
      <w:i/>
      <w:sz w:val="24"/>
      <w:szCs w:val="24"/>
    </w:rPr>
  </w:style>
  <w:style w:type="paragraph" w:styleId="Title">
    <w:name w:val="Title"/>
    <w:basedOn w:val="Normal"/>
    <w:next w:val="BodyText"/>
    <w:link w:val="TitleChar"/>
    <w:uiPriority w:val="49"/>
    <w:qFormat/>
    <w:rsid w:val="00D56B59"/>
    <w:pPr>
      <w:keepNext/>
      <w:spacing w:after="240"/>
      <w:contextualSpacing/>
      <w:jc w:val="center"/>
      <w:outlineLvl w:val="0"/>
    </w:pPr>
    <w:rPr>
      <w:rFonts w:eastAsia="Times New Roman"/>
      <w:b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customStyle="1" w:styleId="Title2">
    <w:name w:val="Title 2"/>
    <w:basedOn w:val="Normal"/>
    <w:next w:val="BodyText"/>
    <w:link w:val="Title2Char"/>
    <w:uiPriority w:val="49"/>
    <w:rsid w:val="00D56B59"/>
    <w:pPr>
      <w:keepNext/>
      <w:spacing w:after="240"/>
    </w:pPr>
    <w:rPr>
      <w:b/>
    </w:rPr>
  </w:style>
  <w:style w:type="character" w:customStyle="1" w:styleId="Title2Char">
    <w:name w:val="Title 2 Char"/>
    <w:basedOn w:val="DefaultParagraphFont"/>
    <w:link w:val="Title2"/>
    <w:uiPriority w:val="49"/>
    <w:rsid w:val="00D56B59"/>
    <w:rPr>
      <w:rFonts w:cs="Times New Roman"/>
      <w:b/>
      <w:sz w:val="24"/>
      <w:szCs w:val="24"/>
    </w:rPr>
  </w:style>
  <w:style w:type="paragraph" w:customStyle="1" w:styleId="TitlenoTOC">
    <w:name w:val="Title noTOC"/>
    <w:basedOn w:val="Title"/>
    <w:next w:val="BodyText"/>
    <w:link w:val="TitlenoTOCChar"/>
    <w:uiPriority w:val="49"/>
    <w:qFormat/>
    <w:rsid w:val="00D56B59"/>
    <w:pPr>
      <w:outlineLvl w:val="9"/>
    </w:pPr>
  </w:style>
  <w:style w:type="character" w:customStyle="1" w:styleId="TitlenoTOCChar">
    <w:name w:val="Title noTOC Char"/>
    <w:basedOn w:val="DefaultParagraphFont"/>
    <w:link w:val="TitlenoTOC"/>
    <w:uiPriority w:val="49"/>
    <w:rsid w:val="00D56B59"/>
    <w:rPr>
      <w:rFonts w:eastAsia="Times New Roman" w:cs="Times New Roman"/>
      <w:b/>
      <w:kern w:val="28"/>
      <w:sz w:val="24"/>
      <w:szCs w:val="52"/>
      <w:u w:val="single"/>
    </w:rPr>
  </w:style>
  <w:style w:type="paragraph" w:styleId="TOAHeading">
    <w:name w:val="toa heading"/>
    <w:basedOn w:val="Normal"/>
    <w:next w:val="Normal"/>
    <w:uiPriority w:val="54"/>
    <w:semiHidden/>
    <w:rsid w:val="00D56B59"/>
    <w:pPr>
      <w:keepNext/>
      <w:spacing w:after="24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54"/>
    <w:rsid w:val="00D56B59"/>
    <w:pPr>
      <w:spacing w:after="240"/>
      <w:ind w:left="720" w:right="720" w:hanging="720"/>
    </w:pPr>
    <w:rPr>
      <w:b/>
    </w:rPr>
  </w:style>
  <w:style w:type="paragraph" w:customStyle="1" w:styleId="Title3">
    <w:name w:val="Title 3"/>
    <w:basedOn w:val="Normal"/>
    <w:next w:val="BodyText"/>
    <w:link w:val="Title3Char"/>
    <w:uiPriority w:val="49"/>
    <w:rsid w:val="00D56B59"/>
    <w:pPr>
      <w:keepNext/>
      <w:spacing w:after="240"/>
      <w:jc w:val="right"/>
    </w:pPr>
    <w:rPr>
      <w:b/>
    </w:rPr>
  </w:style>
  <w:style w:type="character" w:customStyle="1" w:styleId="Title3Char">
    <w:name w:val="Title 3 Char"/>
    <w:basedOn w:val="DefaultParagraphFont"/>
    <w:link w:val="Title3"/>
    <w:uiPriority w:val="49"/>
    <w:rsid w:val="00D56B59"/>
    <w:rPr>
      <w:rFonts w:cs="Times New Roman"/>
      <w:b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26"/>
    <w:semiHidden/>
    <w:rsid w:val="00D56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6"/>
    <w:semiHidden/>
    <w:rsid w:val="00D56B59"/>
    <w:rPr>
      <w:rFonts w:cs="Times New Roman"/>
      <w:b/>
      <w:bCs/>
      <w:sz w:val="20"/>
      <w:szCs w:val="20"/>
    </w:rPr>
  </w:style>
  <w:style w:type="paragraph" w:styleId="TableofAuthorities">
    <w:name w:val="table of authorities"/>
    <w:basedOn w:val="NoSpacing"/>
    <w:next w:val="Normal"/>
    <w:uiPriority w:val="54"/>
    <w:semiHidden/>
    <w:unhideWhenUsed/>
    <w:rsid w:val="00D56B59"/>
    <w:pPr>
      <w:ind w:left="216" w:hanging="216"/>
    </w:pPr>
  </w:style>
  <w:style w:type="paragraph" w:styleId="TableofFigures">
    <w:name w:val="table of figures"/>
    <w:basedOn w:val="NoSpacing"/>
    <w:next w:val="Normal"/>
    <w:uiPriority w:val="54"/>
    <w:semiHidden/>
    <w:unhideWhenUsed/>
    <w:rsid w:val="00D56B59"/>
  </w:style>
  <w:style w:type="paragraph" w:styleId="TOCHeading">
    <w:name w:val="TOC Heading"/>
    <w:basedOn w:val="Normal"/>
    <w:next w:val="Normal"/>
    <w:uiPriority w:val="54"/>
    <w:rsid w:val="00D56B59"/>
    <w:pPr>
      <w:keepNext/>
      <w:keepLines/>
      <w:spacing w:after="240"/>
      <w:jc w:val="center"/>
    </w:pPr>
    <w:rPr>
      <w:rFonts w:eastAsia="Times New Roman"/>
      <w:b/>
      <w:bCs/>
      <w:caps/>
      <w:szCs w:val="28"/>
      <w:u w:val="single"/>
    </w:rPr>
  </w:style>
  <w:style w:type="paragraph" w:styleId="Quote">
    <w:name w:val="Quote"/>
    <w:basedOn w:val="NoSpacing"/>
    <w:next w:val="NoSpacing"/>
    <w:link w:val="QuoteChar"/>
    <w:uiPriority w:val="44"/>
    <w:semiHidden/>
    <w:unhideWhenUsed/>
    <w:rsid w:val="00D56B5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4"/>
    <w:semiHidden/>
    <w:rsid w:val="00D56B59"/>
    <w:rPr>
      <w:rFonts w:cs="Times New Roman"/>
      <w:i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44"/>
    <w:semiHidden/>
    <w:unhideWhenUsed/>
    <w:rsid w:val="00D56B59"/>
    <w:rPr>
      <w:b/>
      <w:bCs/>
    </w:rPr>
  </w:style>
  <w:style w:type="character" w:styleId="SubtleEmphasis">
    <w:name w:val="Subtle Emphasis"/>
    <w:basedOn w:val="DefaultParagraphFont"/>
    <w:uiPriority w:val="44"/>
    <w:semiHidden/>
    <w:unhideWhenUsed/>
    <w:rsid w:val="00D56B5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44"/>
    <w:semiHidden/>
    <w:unhideWhenUsed/>
    <w:rsid w:val="00D56B59"/>
    <w:rPr>
      <w:smallCaps/>
      <w:color w:val="auto"/>
      <w:u w:val="single"/>
    </w:rPr>
  </w:style>
  <w:style w:type="character" w:styleId="Emphasis">
    <w:name w:val="Emphasis"/>
    <w:basedOn w:val="DefaultParagraphFont"/>
    <w:uiPriority w:val="26"/>
    <w:semiHidden/>
    <w:rsid w:val="00D56B59"/>
    <w:rPr>
      <w:i/>
      <w:iCs/>
    </w:rPr>
  </w:style>
  <w:style w:type="character" w:styleId="BookTitle">
    <w:name w:val="Book Title"/>
    <w:basedOn w:val="DefaultParagraphFont"/>
    <w:uiPriority w:val="26"/>
    <w:semiHidden/>
    <w:rsid w:val="00D56B59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6"/>
    <w:semiHidden/>
    <w:unhideWhenUsed/>
    <w:rsid w:val="00D56B59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26"/>
    <w:semiHidden/>
    <w:unhideWhenUsed/>
    <w:rsid w:val="00D56B59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26"/>
    <w:semiHidden/>
    <w:rsid w:val="00D56B59"/>
    <w:rPr>
      <w:rFonts w:cs="Times New Roman"/>
      <w:b/>
      <w:bCs/>
      <w:i/>
      <w:iCs/>
      <w:sz w:val="24"/>
      <w:szCs w:val="24"/>
    </w:rPr>
  </w:style>
  <w:style w:type="character" w:styleId="IntenseReference">
    <w:name w:val="Intense Reference"/>
    <w:basedOn w:val="DefaultParagraphFont"/>
    <w:uiPriority w:val="26"/>
    <w:semiHidden/>
    <w:unhideWhenUsed/>
    <w:rsid w:val="00D56B59"/>
    <w:rPr>
      <w:b/>
      <w:bCs/>
      <w:smallCaps/>
      <w:color w:val="auto"/>
      <w:spacing w:val="5"/>
      <w:u w:val="single"/>
    </w:rPr>
  </w:style>
  <w:style w:type="paragraph" w:styleId="ListParagraph">
    <w:name w:val="List Paragraph"/>
    <w:basedOn w:val="Normal"/>
    <w:uiPriority w:val="44"/>
    <w:semiHidden/>
    <w:rsid w:val="00D56B59"/>
    <w:pPr>
      <w:spacing w:after="240"/>
      <w:ind w:left="720"/>
      <w:contextualSpacing/>
    </w:pPr>
  </w:style>
  <w:style w:type="paragraph" w:styleId="TOC2">
    <w:name w:val="toc 2"/>
    <w:basedOn w:val="Normal"/>
    <w:next w:val="Normal"/>
    <w:autoRedefine/>
    <w:uiPriority w:val="54"/>
    <w:rsid w:val="00D56B59"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54"/>
    <w:rsid w:val="00D56B59"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uiPriority w:val="54"/>
    <w:rsid w:val="00D56B59"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uiPriority w:val="54"/>
    <w:semiHidden/>
    <w:unhideWhenUsed/>
    <w:rsid w:val="00D56B59"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uiPriority w:val="54"/>
    <w:semiHidden/>
    <w:unhideWhenUsed/>
    <w:rsid w:val="00D56B59"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uiPriority w:val="54"/>
    <w:semiHidden/>
    <w:unhideWhenUsed/>
    <w:rsid w:val="00D56B59"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uiPriority w:val="54"/>
    <w:semiHidden/>
    <w:unhideWhenUsed/>
    <w:rsid w:val="00D56B59"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uiPriority w:val="54"/>
    <w:semiHidden/>
    <w:unhideWhenUsed/>
    <w:rsid w:val="00D56B59"/>
    <w:pPr>
      <w:spacing w:after="240"/>
      <w:ind w:left="6480" w:right="720" w:hanging="720"/>
    </w:pPr>
  </w:style>
  <w:style w:type="paragraph" w:styleId="BalloonText">
    <w:name w:val="Balloon Text"/>
    <w:basedOn w:val="NoSpacing"/>
    <w:link w:val="BalloonTextChar"/>
    <w:uiPriority w:val="4"/>
    <w:semiHidden/>
    <w:unhideWhenUsed/>
    <w:rsid w:val="00D5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4"/>
    <w:semiHidden/>
    <w:rsid w:val="00D56B59"/>
    <w:rPr>
      <w:rFonts w:ascii="Tahoma" w:hAnsi="Tahoma" w:cs="Tahoma"/>
      <w:sz w:val="16"/>
      <w:szCs w:val="16"/>
    </w:rPr>
  </w:style>
  <w:style w:type="paragraph" w:styleId="Bibliography">
    <w:name w:val="Bibliography"/>
    <w:basedOn w:val="NoSpacing"/>
    <w:next w:val="BodyText"/>
    <w:uiPriority w:val="4"/>
    <w:semiHidden/>
    <w:rsid w:val="00D56B59"/>
  </w:style>
  <w:style w:type="paragraph" w:styleId="DocumentMap">
    <w:name w:val="Document Map"/>
    <w:basedOn w:val="Normal"/>
    <w:link w:val="DocumentMapChar"/>
    <w:uiPriority w:val="26"/>
    <w:semiHidden/>
    <w:unhideWhenUsed/>
    <w:rsid w:val="00D56B59"/>
    <w:pPr>
      <w:spacing w:after="24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26"/>
    <w:semiHidden/>
    <w:rsid w:val="00D56B59"/>
    <w:rPr>
      <w:rFonts w:cs="Times New Roman"/>
      <w:sz w:val="16"/>
      <w:szCs w:val="16"/>
    </w:rPr>
  </w:style>
  <w:style w:type="paragraph" w:styleId="HTMLAddress">
    <w:name w:val="HTML Address"/>
    <w:basedOn w:val="Normal"/>
    <w:link w:val="HTMLAddressChar"/>
    <w:uiPriority w:val="26"/>
    <w:semiHidden/>
    <w:unhideWhenUsed/>
    <w:rsid w:val="00D56B59"/>
    <w:pPr>
      <w:spacing w:after="24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26"/>
    <w:semiHidden/>
    <w:rsid w:val="00D56B59"/>
    <w:rPr>
      <w:rFonts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26"/>
    <w:semiHidden/>
    <w:unhideWhenUsed/>
    <w:rsid w:val="00D56B59"/>
    <w:pPr>
      <w:spacing w:after="240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26"/>
    <w:semiHidden/>
    <w:rsid w:val="00D56B59"/>
    <w:rPr>
      <w:rFonts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26"/>
    <w:semiHidden/>
    <w:unhideWhenUsed/>
    <w:rsid w:val="00D56B59"/>
    <w:pPr>
      <w:spacing w:after="240"/>
      <w:ind w:left="240" w:hanging="240"/>
    </w:pPr>
  </w:style>
  <w:style w:type="paragraph" w:styleId="Index2">
    <w:name w:val="index 2"/>
    <w:basedOn w:val="Normal"/>
    <w:next w:val="Normal"/>
    <w:autoRedefine/>
    <w:uiPriority w:val="26"/>
    <w:semiHidden/>
    <w:unhideWhenUsed/>
    <w:rsid w:val="00D56B59"/>
    <w:pPr>
      <w:spacing w:after="240"/>
      <w:ind w:left="480" w:hanging="240"/>
    </w:pPr>
  </w:style>
  <w:style w:type="paragraph" w:styleId="Index3">
    <w:name w:val="index 3"/>
    <w:basedOn w:val="Normal"/>
    <w:next w:val="Normal"/>
    <w:autoRedefine/>
    <w:uiPriority w:val="26"/>
    <w:semiHidden/>
    <w:unhideWhenUsed/>
    <w:rsid w:val="00D56B59"/>
    <w:pPr>
      <w:spacing w:after="240"/>
      <w:ind w:left="720" w:hanging="240"/>
    </w:pPr>
  </w:style>
  <w:style w:type="paragraph" w:styleId="Index4">
    <w:name w:val="index 4"/>
    <w:basedOn w:val="Normal"/>
    <w:next w:val="Normal"/>
    <w:autoRedefine/>
    <w:uiPriority w:val="26"/>
    <w:semiHidden/>
    <w:unhideWhenUsed/>
    <w:rsid w:val="00D56B59"/>
    <w:pPr>
      <w:spacing w:after="240"/>
      <w:ind w:left="960" w:hanging="240"/>
    </w:pPr>
  </w:style>
  <w:style w:type="paragraph" w:styleId="Index5">
    <w:name w:val="index 5"/>
    <w:basedOn w:val="Normal"/>
    <w:next w:val="Normal"/>
    <w:autoRedefine/>
    <w:uiPriority w:val="26"/>
    <w:semiHidden/>
    <w:unhideWhenUsed/>
    <w:rsid w:val="00D56B59"/>
    <w:pPr>
      <w:spacing w:after="240"/>
      <w:ind w:left="1200" w:hanging="240"/>
    </w:pPr>
  </w:style>
  <w:style w:type="paragraph" w:styleId="Index6">
    <w:name w:val="index 6"/>
    <w:basedOn w:val="Normal"/>
    <w:next w:val="Normal"/>
    <w:autoRedefine/>
    <w:uiPriority w:val="26"/>
    <w:semiHidden/>
    <w:unhideWhenUsed/>
    <w:rsid w:val="00D56B59"/>
    <w:pPr>
      <w:spacing w:after="240"/>
      <w:ind w:left="1440" w:hanging="240"/>
    </w:pPr>
  </w:style>
  <w:style w:type="paragraph" w:styleId="Index7">
    <w:name w:val="index 7"/>
    <w:basedOn w:val="Normal"/>
    <w:next w:val="Normal"/>
    <w:autoRedefine/>
    <w:uiPriority w:val="26"/>
    <w:semiHidden/>
    <w:unhideWhenUsed/>
    <w:rsid w:val="00D56B59"/>
    <w:pPr>
      <w:spacing w:after="240"/>
      <w:ind w:left="1680" w:hanging="240"/>
    </w:pPr>
  </w:style>
  <w:style w:type="paragraph" w:styleId="Index8">
    <w:name w:val="index 8"/>
    <w:basedOn w:val="Normal"/>
    <w:next w:val="Normal"/>
    <w:autoRedefine/>
    <w:uiPriority w:val="26"/>
    <w:semiHidden/>
    <w:unhideWhenUsed/>
    <w:rsid w:val="00D56B59"/>
    <w:pPr>
      <w:spacing w:after="240"/>
      <w:ind w:left="1920" w:hanging="240"/>
    </w:pPr>
  </w:style>
  <w:style w:type="paragraph" w:styleId="Index9">
    <w:name w:val="index 9"/>
    <w:basedOn w:val="Normal"/>
    <w:next w:val="Normal"/>
    <w:autoRedefine/>
    <w:uiPriority w:val="26"/>
    <w:semiHidden/>
    <w:unhideWhenUsed/>
    <w:rsid w:val="00D56B59"/>
    <w:pPr>
      <w:spacing w:after="240"/>
      <w:ind w:left="2160" w:hanging="240"/>
    </w:pPr>
  </w:style>
  <w:style w:type="paragraph" w:styleId="IndexHeading">
    <w:name w:val="index heading"/>
    <w:basedOn w:val="Normal"/>
    <w:next w:val="Index1"/>
    <w:uiPriority w:val="26"/>
    <w:semiHidden/>
    <w:unhideWhenUsed/>
    <w:rsid w:val="00D56B59"/>
    <w:pPr>
      <w:spacing w:after="240"/>
    </w:pPr>
    <w:rPr>
      <w:rFonts w:eastAsia="Times New Roman"/>
      <w:b/>
      <w:bCs/>
    </w:rPr>
  </w:style>
  <w:style w:type="paragraph" w:styleId="List">
    <w:name w:val="List"/>
    <w:basedOn w:val="Normal"/>
    <w:uiPriority w:val="26"/>
    <w:semiHidden/>
    <w:rsid w:val="00D56B59"/>
    <w:pPr>
      <w:spacing w:after="240"/>
      <w:ind w:left="360" w:hanging="360"/>
      <w:contextualSpacing/>
    </w:pPr>
  </w:style>
  <w:style w:type="paragraph" w:styleId="List2">
    <w:name w:val="List 2"/>
    <w:basedOn w:val="Normal"/>
    <w:uiPriority w:val="26"/>
    <w:semiHidden/>
    <w:rsid w:val="00D56B59"/>
    <w:pPr>
      <w:spacing w:after="240"/>
      <w:ind w:left="720" w:hanging="360"/>
      <w:contextualSpacing/>
    </w:pPr>
  </w:style>
  <w:style w:type="paragraph" w:styleId="List3">
    <w:name w:val="List 3"/>
    <w:basedOn w:val="Normal"/>
    <w:uiPriority w:val="26"/>
    <w:semiHidden/>
    <w:rsid w:val="00D56B59"/>
    <w:pPr>
      <w:spacing w:after="240"/>
      <w:ind w:left="1080" w:hanging="360"/>
      <w:contextualSpacing/>
    </w:pPr>
  </w:style>
  <w:style w:type="paragraph" w:styleId="List4">
    <w:name w:val="List 4"/>
    <w:basedOn w:val="Normal"/>
    <w:uiPriority w:val="26"/>
    <w:semiHidden/>
    <w:rsid w:val="00D56B59"/>
    <w:pPr>
      <w:spacing w:after="240"/>
      <w:ind w:left="1440" w:hanging="360"/>
      <w:contextualSpacing/>
    </w:pPr>
  </w:style>
  <w:style w:type="paragraph" w:styleId="List5">
    <w:name w:val="List 5"/>
    <w:basedOn w:val="Normal"/>
    <w:uiPriority w:val="26"/>
    <w:semiHidden/>
    <w:rsid w:val="00D56B59"/>
    <w:pPr>
      <w:spacing w:after="240"/>
      <w:ind w:left="1800" w:hanging="360"/>
      <w:contextualSpacing/>
    </w:pPr>
  </w:style>
  <w:style w:type="paragraph" w:styleId="MessageHeader">
    <w:name w:val="Message Header"/>
    <w:basedOn w:val="Normal"/>
    <w:link w:val="MessageHeaderChar"/>
    <w:uiPriority w:val="44"/>
    <w:semiHidden/>
    <w:unhideWhenUsed/>
    <w:rsid w:val="00D56B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080" w:hanging="1080"/>
    </w:pPr>
    <w:rPr>
      <w:rFonts w:eastAsia="Times New Roman"/>
    </w:rPr>
  </w:style>
  <w:style w:type="character" w:customStyle="1" w:styleId="MessageHeaderChar">
    <w:name w:val="Message Header Char"/>
    <w:basedOn w:val="DefaultParagraphFont"/>
    <w:link w:val="MessageHeader"/>
    <w:uiPriority w:val="44"/>
    <w:semiHidden/>
    <w:rsid w:val="00D56B59"/>
    <w:rPr>
      <w:rFonts w:eastAsia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44"/>
    <w:semiHidden/>
    <w:unhideWhenUsed/>
    <w:rsid w:val="00D56B59"/>
    <w:pPr>
      <w:spacing w:after="240"/>
    </w:pPr>
  </w:style>
  <w:style w:type="paragraph" w:styleId="NormalIndent">
    <w:name w:val="Normal Indent"/>
    <w:basedOn w:val="Normal"/>
    <w:uiPriority w:val="44"/>
    <w:semiHidden/>
    <w:unhideWhenUsed/>
    <w:rsid w:val="00D56B59"/>
    <w:pPr>
      <w:spacing w:after="240"/>
      <w:ind w:left="720"/>
    </w:pPr>
  </w:style>
  <w:style w:type="paragraph" w:styleId="NoteHeading">
    <w:name w:val="Note Heading"/>
    <w:basedOn w:val="Normal"/>
    <w:next w:val="Normal"/>
    <w:link w:val="NoteHeadingChar"/>
    <w:uiPriority w:val="44"/>
    <w:semiHidden/>
    <w:unhideWhenUsed/>
    <w:rsid w:val="00D56B59"/>
    <w:pPr>
      <w:spacing w:after="240"/>
    </w:pPr>
  </w:style>
  <w:style w:type="character" w:customStyle="1" w:styleId="NoteHeadingChar">
    <w:name w:val="Note Heading Char"/>
    <w:basedOn w:val="DefaultParagraphFont"/>
    <w:link w:val="NoteHeading"/>
    <w:uiPriority w:val="44"/>
    <w:semiHidden/>
    <w:rsid w:val="00D56B59"/>
    <w:rPr>
      <w:rFonts w:cs="Times New Roman"/>
      <w:sz w:val="24"/>
      <w:szCs w:val="24"/>
    </w:rPr>
  </w:style>
  <w:style w:type="paragraph" w:styleId="PlainText">
    <w:name w:val="Plain Text"/>
    <w:basedOn w:val="NoSpacing"/>
    <w:link w:val="PlainTextChar"/>
    <w:uiPriority w:val="44"/>
    <w:semiHidden/>
    <w:unhideWhenUsed/>
    <w:rsid w:val="00D56B5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4"/>
    <w:semiHidden/>
    <w:rsid w:val="00D56B59"/>
    <w:rPr>
      <w:rFonts w:ascii="Consolas" w:hAnsi="Consolas" w:cs="Consolas"/>
      <w:sz w:val="21"/>
      <w:szCs w:val="21"/>
    </w:rPr>
  </w:style>
  <w:style w:type="paragraph" w:customStyle="1" w:styleId="TOCPage">
    <w:name w:val="TOC Page"/>
    <w:basedOn w:val="Normal"/>
    <w:next w:val="Normal"/>
    <w:link w:val="TOCPageChar"/>
    <w:uiPriority w:val="54"/>
    <w:semiHidden/>
    <w:rsid w:val="00D56B59"/>
    <w:pPr>
      <w:spacing w:after="240"/>
      <w:jc w:val="right"/>
    </w:pPr>
    <w:rPr>
      <w:b/>
      <w:u w:val="single"/>
    </w:rPr>
  </w:style>
  <w:style w:type="character" w:customStyle="1" w:styleId="TOCPageChar">
    <w:name w:val="TOC Page Char"/>
    <w:basedOn w:val="DefaultParagraphFont"/>
    <w:link w:val="TOCPage"/>
    <w:uiPriority w:val="54"/>
    <w:semiHidden/>
    <w:rsid w:val="00D56B59"/>
    <w:rPr>
      <w:rFonts w:cs="Times New Roman"/>
      <w:b/>
      <w:sz w:val="24"/>
      <w:szCs w:val="24"/>
      <w:u w:val="single"/>
    </w:rPr>
  </w:style>
  <w:style w:type="paragraph" w:customStyle="1" w:styleId="TOATitle">
    <w:name w:val="TOA Title"/>
    <w:basedOn w:val="BodyText"/>
    <w:uiPriority w:val="49"/>
    <w:rsid w:val="00D56B59"/>
    <w:pPr>
      <w:jc w:val="center"/>
    </w:pPr>
    <w:rPr>
      <w:b/>
      <w:caps/>
      <w:u w:val="single"/>
    </w:rPr>
  </w:style>
  <w:style w:type="character" w:styleId="CommentReference">
    <w:name w:val="annotation reference"/>
    <w:basedOn w:val="DefaultParagraphFont"/>
    <w:uiPriority w:val="26"/>
    <w:semiHidden/>
    <w:rsid w:val="00D56B59"/>
    <w:rPr>
      <w:sz w:val="16"/>
      <w:szCs w:val="16"/>
    </w:rPr>
  </w:style>
  <w:style w:type="character" w:styleId="EndnoteReference">
    <w:name w:val="end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FollowedHyperlink">
    <w:name w:val="FollowedHyperlink"/>
    <w:basedOn w:val="DefaultParagraphFont"/>
    <w:uiPriority w:val="26"/>
    <w:semiHidden/>
    <w:unhideWhenUsed/>
    <w:rsid w:val="00D56B59"/>
    <w:rPr>
      <w:color w:val="7F7F7F" w:themeColor="followedHyperlink"/>
      <w:u w:val="single"/>
    </w:rPr>
  </w:style>
  <w:style w:type="character" w:styleId="FootnoteReference">
    <w:name w:val="footnote reference"/>
    <w:basedOn w:val="DefaultParagraphFont"/>
    <w:uiPriority w:val="26"/>
    <w:semiHidden/>
    <w:unhideWhenUsed/>
    <w:rsid w:val="00D56B59"/>
    <w:rPr>
      <w:vertAlign w:val="superscript"/>
    </w:rPr>
  </w:style>
  <w:style w:type="character" w:styleId="HTMLAcronym">
    <w:name w:val="HTML Acronym"/>
    <w:basedOn w:val="DefaultParagraphFont"/>
    <w:uiPriority w:val="26"/>
    <w:semiHidden/>
    <w:unhideWhenUsed/>
    <w:rsid w:val="00D56B59"/>
  </w:style>
  <w:style w:type="character" w:styleId="HTMLCite">
    <w:name w:val="HTML Cite"/>
    <w:basedOn w:val="DefaultParagraphFont"/>
    <w:uiPriority w:val="26"/>
    <w:semiHidden/>
    <w:unhideWhenUsed/>
    <w:rsid w:val="00D56B59"/>
    <w:rPr>
      <w:i/>
      <w:iCs/>
    </w:rPr>
  </w:style>
  <w:style w:type="character" w:styleId="HTMLCode">
    <w:name w:val="HTML Code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26"/>
    <w:semiHidden/>
    <w:unhideWhenUsed/>
    <w:rsid w:val="00D56B59"/>
    <w:rPr>
      <w:i/>
      <w:iCs/>
    </w:rPr>
  </w:style>
  <w:style w:type="character" w:styleId="HTMLKeyboard">
    <w:name w:val="HTML Keyboard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26"/>
    <w:semiHidden/>
    <w:unhideWhenUsed/>
    <w:rsid w:val="00D56B5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26"/>
    <w:semiHidden/>
    <w:unhideWhenUsed/>
    <w:rsid w:val="00D56B5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26"/>
    <w:semiHidden/>
    <w:unhideWhenUsed/>
    <w:rsid w:val="00D56B59"/>
    <w:rPr>
      <w:i/>
      <w:iCs/>
    </w:rPr>
  </w:style>
  <w:style w:type="character" w:styleId="Hyperlink">
    <w:name w:val="Hyperlink"/>
    <w:basedOn w:val="DefaultParagraphFont"/>
    <w:uiPriority w:val="26"/>
    <w:unhideWhenUsed/>
    <w:rsid w:val="00D56B59"/>
    <w:rPr>
      <w:color w:val="000000" w:themeColor="hyperlink"/>
      <w:u w:val="single"/>
    </w:rPr>
  </w:style>
  <w:style w:type="character" w:styleId="LineNumber">
    <w:name w:val="line number"/>
    <w:basedOn w:val="DefaultParagraphFont"/>
    <w:uiPriority w:val="26"/>
    <w:semiHidden/>
    <w:unhideWhenUsed/>
    <w:rsid w:val="00D56B59"/>
  </w:style>
  <w:style w:type="paragraph" w:styleId="Macro">
    <w:name w:val="macro"/>
    <w:basedOn w:val="Normal"/>
    <w:link w:val="MacroTextChar"/>
    <w:uiPriority w:val="44"/>
    <w:semiHidden/>
    <w:unhideWhenUsed/>
    <w:rsid w:val="00D56B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44"/>
    <w:semiHidden/>
    <w:rsid w:val="00D56B5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44"/>
    <w:semiHidden/>
    <w:unhideWhenUsed/>
    <w:rsid w:val="00D56B59"/>
  </w:style>
  <w:style w:type="character" w:styleId="PlaceholderText">
    <w:name w:val="Placeholder Text"/>
    <w:basedOn w:val="DefaultParagraphFont"/>
    <w:uiPriority w:val="44"/>
    <w:semiHidden/>
    <w:rsid w:val="00D56B59"/>
    <w:rPr>
      <w:color w:val="808080"/>
    </w:rPr>
  </w:style>
  <w:style w:type="numbering" w:styleId="111111">
    <w:name w:val="Outline List 2"/>
    <w:basedOn w:val="NoList"/>
    <w:uiPriority w:val="99"/>
    <w:semiHidden/>
    <w:unhideWhenUsed/>
    <w:rsid w:val="00D56B59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D56B59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D56B59"/>
    <w:pPr>
      <w:numPr>
        <w:numId w:val="15"/>
      </w:numPr>
    </w:pPr>
  </w:style>
  <w:style w:type="table" w:styleId="ColorfulGrid">
    <w:name w:val="Colorful Grid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1" w:themeFillTint="33"/>
    </w:tcPr>
    <w:tblStylePr w:type="firstRow">
      <w:rPr>
        <w:b/>
        <w:bCs/>
      </w:rPr>
      <w:tblPr/>
      <w:tcPr>
        <w:shd w:val="clear" w:color="auto" w:fill="59A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047" w:themeFill="accent1" w:themeFillShade="BF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4" w:themeFill="accent2" w:themeFillTint="33"/>
    </w:tcPr>
    <w:tblStylePr w:type="firstRow">
      <w:rPr>
        <w:b/>
        <w:bCs/>
      </w:rPr>
      <w:tblPr/>
      <w:tcPr>
        <w:shd w:val="clear" w:color="auto" w:fill="D3DF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F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5AF" w:themeFill="accent2" w:themeFillShade="BF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8E7" w:themeFill="accent3" w:themeFillTint="33"/>
    </w:tcPr>
    <w:tblStylePr w:type="firstRow">
      <w:rPr>
        <w:b/>
        <w:bCs/>
      </w:rPr>
      <w:tblPr/>
      <w:tcPr>
        <w:shd w:val="clear" w:color="auto" w:fill="BEB2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2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8395D" w:themeFill="accent3" w:themeFillShade="BF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6EE" w:themeFill="accent4" w:themeFillTint="33"/>
    </w:tcPr>
    <w:tblStylePr w:type="firstRow">
      <w:rPr>
        <w:b/>
        <w:bCs/>
      </w:rPr>
      <w:tblPr/>
      <w:tcPr>
        <w:shd w:val="clear" w:color="auto" w:fill="F1ED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D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AC69" w:themeFill="accent4" w:themeFillShade="BF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E" w:themeFill="accent5" w:themeFillTint="33"/>
    </w:tcPr>
    <w:tblStylePr w:type="firstRow">
      <w:rPr>
        <w:b/>
        <w:bCs/>
      </w:rPr>
      <w:tblPr/>
      <w:tcPr>
        <w:shd w:val="clear" w:color="auto" w:fill="F3BB9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B9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F4412" w:themeFill="accent5" w:themeFillShade="BF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D3" w:themeFill="accent6" w:themeFillTint="33"/>
    </w:tcPr>
    <w:tblStylePr w:type="firstRow">
      <w:rPr>
        <w:b/>
        <w:bCs/>
      </w:rPr>
      <w:tblPr/>
      <w:tcPr>
        <w:shd w:val="clear" w:color="auto" w:fill="C3DC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C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6D2B" w:themeFill="accent6" w:themeFillShade="BF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ColorfulList">
    <w:name w:val="Colorful List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6E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shd w:val="clear" w:color="auto" w:fill="ACD2FF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EB5" w:themeFill="accent2" w:themeFillShade="CC"/>
      </w:tcPr>
    </w:tblStylePr>
    <w:tblStylePr w:type="lastRow">
      <w:rPr>
        <w:b/>
        <w:bCs/>
        <w:color w:val="638E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shd w:val="clear" w:color="auto" w:fill="E9EFF4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C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477" w:themeFill="accent4" w:themeFillShade="CC"/>
      </w:tcPr>
    </w:tblStylePr>
    <w:tblStylePr w:type="lastRow">
      <w:rPr>
        <w:b/>
        <w:bCs/>
        <w:color w:val="C5B47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shd w:val="clear" w:color="auto" w:fill="DED8E7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B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3D63" w:themeFill="accent3" w:themeFillShade="CC"/>
      </w:tcPr>
    </w:tblStylePr>
    <w:tblStylePr w:type="lastRow">
      <w:rPr>
        <w:b/>
        <w:bCs/>
        <w:color w:val="4D3D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shd w:val="clear" w:color="auto" w:fill="F8F6EE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CEE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742E" w:themeFill="accent6" w:themeFillShade="CC"/>
      </w:tcPr>
    </w:tblStylePr>
    <w:tblStylePr w:type="lastRow">
      <w:rPr>
        <w:b/>
        <w:bCs/>
        <w:color w:val="53742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shd w:val="clear" w:color="auto" w:fill="F9DDCE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6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914" w:themeFill="accent5" w:themeFillShade="CC"/>
      </w:tcPr>
    </w:tblStylePr>
    <w:tblStylePr w:type="lastRow">
      <w:rPr>
        <w:b/>
        <w:bCs/>
        <w:color w:val="AA49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shd w:val="clear" w:color="auto" w:fill="E1EDD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002C5F" w:themeColor="accent1"/>
        <w:bottom w:val="single" w:sz="4" w:space="0" w:color="002C5F" w:themeColor="accent1"/>
        <w:right w:val="single" w:sz="4" w:space="0" w:color="002C5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9" w:themeColor="accent1" w:themeShade="99"/>
          <w:insideV w:val="nil"/>
        </w:tcBorders>
        <w:shd w:val="clear" w:color="auto" w:fill="001A3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9" w:themeFill="accent1" w:themeFillShade="99"/>
      </w:tcPr>
    </w:tblStylePr>
    <w:tblStylePr w:type="band1Vert">
      <w:tblPr/>
      <w:tcPr>
        <w:shd w:val="clear" w:color="auto" w:fill="59A5FF" w:themeFill="accent1" w:themeFillTint="66"/>
      </w:tcPr>
    </w:tblStylePr>
    <w:tblStylePr w:type="band1Horz">
      <w:tblPr/>
      <w:tcPr>
        <w:shd w:val="clear" w:color="auto" w:fill="308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3B1CC" w:themeColor="accent2"/>
        <w:left w:val="single" w:sz="4" w:space="0" w:color="93B1CC" w:themeColor="accent2"/>
        <w:bottom w:val="single" w:sz="4" w:space="0" w:color="93B1CC" w:themeColor="accent2"/>
        <w:right w:val="single" w:sz="4" w:space="0" w:color="93B1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B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B8E" w:themeColor="accent2" w:themeShade="99"/>
          <w:insideV w:val="nil"/>
        </w:tcBorders>
        <w:shd w:val="clear" w:color="auto" w:fill="436B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B8E" w:themeFill="accent2" w:themeFillShade="99"/>
      </w:tcPr>
    </w:tblStylePr>
    <w:tblStylePr w:type="band1Vert">
      <w:tblPr/>
      <w:tcPr>
        <w:shd w:val="clear" w:color="auto" w:fill="D3DFEA" w:themeFill="accent2" w:themeFillTint="66"/>
      </w:tcPr>
    </w:tblStylePr>
    <w:tblStylePr w:type="band1Horz">
      <w:tblPr/>
      <w:tcPr>
        <w:shd w:val="clear" w:color="auto" w:fill="C9D8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DD3AF" w:themeColor="accent4"/>
        <w:left w:val="single" w:sz="4" w:space="0" w:color="614D7D" w:themeColor="accent3"/>
        <w:bottom w:val="single" w:sz="4" w:space="0" w:color="614D7D" w:themeColor="accent3"/>
        <w:right w:val="single" w:sz="4" w:space="0" w:color="614D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2E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2E4A" w:themeColor="accent3" w:themeShade="99"/>
          <w:insideV w:val="nil"/>
        </w:tcBorders>
        <w:shd w:val="clear" w:color="auto" w:fill="3A2E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E4A" w:themeFill="accent3" w:themeFillShade="99"/>
      </w:tcPr>
    </w:tblStylePr>
    <w:tblStylePr w:type="band1Vert">
      <w:tblPr/>
      <w:tcPr>
        <w:shd w:val="clear" w:color="auto" w:fill="BEB2D0" w:themeFill="accent3" w:themeFillTint="66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14D7D" w:themeColor="accent3"/>
        <w:left w:val="single" w:sz="4" w:space="0" w:color="DDD3AF" w:themeColor="accent4"/>
        <w:bottom w:val="single" w:sz="4" w:space="0" w:color="DDD3AF" w:themeColor="accent4"/>
        <w:right w:val="single" w:sz="4" w:space="0" w:color="DDD3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91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9146" w:themeColor="accent4" w:themeShade="99"/>
          <w:insideV w:val="nil"/>
        </w:tcBorders>
        <w:shd w:val="clear" w:color="auto" w:fill="A691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9146" w:themeFill="accent4" w:themeFillShade="99"/>
      </w:tcPr>
    </w:tblStylePr>
    <w:tblStylePr w:type="band1Vert">
      <w:tblPr/>
      <w:tcPr>
        <w:shd w:val="clear" w:color="auto" w:fill="F1EDDE" w:themeFill="accent4" w:themeFillTint="66"/>
      </w:tcPr>
    </w:tblStylePr>
    <w:tblStylePr w:type="band1Horz">
      <w:tblPr/>
      <w:tcPr>
        <w:shd w:val="clear" w:color="auto" w:fill="EEE8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69923A" w:themeColor="accent6"/>
        <w:left w:val="single" w:sz="4" w:space="0" w:color="D55C19" w:themeColor="accent5"/>
        <w:bottom w:val="single" w:sz="4" w:space="0" w:color="D55C19" w:themeColor="accent5"/>
        <w:right w:val="single" w:sz="4" w:space="0" w:color="D55C1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6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60F" w:themeColor="accent5" w:themeShade="99"/>
          <w:insideV w:val="nil"/>
        </w:tcBorders>
        <w:shd w:val="clear" w:color="auto" w:fill="7F36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60F" w:themeFill="accent5" w:themeFillShade="99"/>
      </w:tcPr>
    </w:tblStylePr>
    <w:tblStylePr w:type="band1Vert">
      <w:tblPr/>
      <w:tcPr>
        <w:shd w:val="clear" w:color="auto" w:fill="F3BB9D" w:themeFill="accent5" w:themeFillTint="66"/>
      </w:tcPr>
    </w:tblStylePr>
    <w:tblStylePr w:type="band1Horz">
      <w:tblPr/>
      <w:tcPr>
        <w:shd w:val="clear" w:color="auto" w:fill="F0AB8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D55C19" w:themeColor="accent5"/>
        <w:left w:val="single" w:sz="4" w:space="0" w:color="69923A" w:themeColor="accent6"/>
        <w:bottom w:val="single" w:sz="4" w:space="0" w:color="69923A" w:themeColor="accent6"/>
        <w:right w:val="single" w:sz="4" w:space="0" w:color="6992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72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722" w:themeColor="accent6" w:themeShade="99"/>
          <w:insideV w:val="nil"/>
        </w:tcBorders>
        <w:shd w:val="clear" w:color="auto" w:fill="3E572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722" w:themeFill="accent6" w:themeFillShade="99"/>
      </w:tcPr>
    </w:tblStylePr>
    <w:tblStylePr w:type="band1Vert">
      <w:tblPr/>
      <w:tcPr>
        <w:shd w:val="clear" w:color="auto" w:fill="C3DCA7" w:themeFill="accent6" w:themeFillTint="66"/>
      </w:tcPr>
    </w:tblStylePr>
    <w:tblStylePr w:type="band1Horz">
      <w:tblPr/>
      <w:tcPr>
        <w:shd w:val="clear" w:color="auto" w:fill="B4D3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2C5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4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47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93B1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58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5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5AF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14D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26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395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395D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DD3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78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C6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C69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D55C1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2D0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41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412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D56B59"/>
    <w:pPr>
      <w:spacing w:after="0" w:line="240" w:lineRule="auto"/>
    </w:pPr>
    <w:rPr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6992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D2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D2B" w:themeFill="accent6" w:themeFillShade="BF"/>
      </w:tcPr>
    </w:tblStylePr>
  </w:style>
  <w:style w:type="table" w:styleId="LightGrid">
    <w:name w:val="Light Grid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1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H w:val="nil"/>
          <w:insideV w:val="single" w:sz="8" w:space="0" w:color="002C5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  <w:shd w:val="clear" w:color="auto" w:fill="98C7FF" w:themeFill="accent1" w:themeFillTint="3F"/>
      </w:tcPr>
    </w:tblStylePr>
    <w:tblStylePr w:type="band2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  <w:insideV w:val="single" w:sz="8" w:space="0" w:color="002C5F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1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H w:val="nil"/>
          <w:insideV w:val="single" w:sz="8" w:space="0" w:color="93B1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  <w:shd w:val="clear" w:color="auto" w:fill="E4EBF2" w:themeFill="accent2" w:themeFillTint="3F"/>
      </w:tcPr>
    </w:tblStylePr>
    <w:tblStylePr w:type="band2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  <w:insideV w:val="single" w:sz="8" w:space="0" w:color="93B1CC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1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H w:val="nil"/>
          <w:insideV w:val="single" w:sz="8" w:space="0" w:color="614D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  <w:shd w:val="clear" w:color="auto" w:fill="D7CFE2" w:themeFill="accent3" w:themeFillTint="3F"/>
      </w:tcPr>
    </w:tblStylePr>
    <w:tblStylePr w:type="band2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  <w:insideV w:val="single" w:sz="8" w:space="0" w:color="614D7D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1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H w:val="nil"/>
          <w:insideV w:val="single" w:sz="8" w:space="0" w:color="DDD3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  <w:shd w:val="clear" w:color="auto" w:fill="F6F4EB" w:themeFill="accent4" w:themeFillTint="3F"/>
      </w:tcPr>
    </w:tblStylePr>
    <w:tblStylePr w:type="band2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  <w:insideV w:val="single" w:sz="8" w:space="0" w:color="DDD3AF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1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H w:val="nil"/>
          <w:insideV w:val="single" w:sz="8" w:space="0" w:color="D55C1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  <w:shd w:val="clear" w:color="auto" w:fill="F8D5C2" w:themeFill="accent5" w:themeFillTint="3F"/>
      </w:tcPr>
    </w:tblStylePr>
    <w:tblStylePr w:type="band2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  <w:insideV w:val="single" w:sz="8" w:space="0" w:color="D55C19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1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H w:val="nil"/>
          <w:insideV w:val="single" w:sz="8" w:space="0" w:color="6992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  <w:shd w:val="clear" w:color="auto" w:fill="DAE9C8" w:themeFill="accent6" w:themeFillTint="3F"/>
      </w:tcPr>
    </w:tblStylePr>
    <w:tblStylePr w:type="band2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  <w:insideV w:val="single" w:sz="8" w:space="0" w:color="69923A" w:themeColor="accent6"/>
        </w:tcBorders>
      </w:tcPr>
    </w:tblStylePr>
  </w:style>
  <w:style w:type="table" w:styleId="LightList">
    <w:name w:val="Light List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  <w:tblStylePr w:type="band1Horz">
      <w:tblPr/>
      <w:tcPr>
        <w:tcBorders>
          <w:top w:val="single" w:sz="8" w:space="0" w:color="002C5F" w:themeColor="accent1"/>
          <w:left w:val="single" w:sz="8" w:space="0" w:color="002C5F" w:themeColor="accent1"/>
          <w:bottom w:val="single" w:sz="8" w:space="0" w:color="002C5F" w:themeColor="accent1"/>
          <w:right w:val="single" w:sz="8" w:space="0" w:color="002C5F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  <w:tblStylePr w:type="band1Horz">
      <w:tblPr/>
      <w:tcPr>
        <w:tcBorders>
          <w:top w:val="single" w:sz="8" w:space="0" w:color="93B1CC" w:themeColor="accent2"/>
          <w:left w:val="single" w:sz="8" w:space="0" w:color="93B1CC" w:themeColor="accent2"/>
          <w:bottom w:val="single" w:sz="8" w:space="0" w:color="93B1CC" w:themeColor="accent2"/>
          <w:right w:val="single" w:sz="8" w:space="0" w:color="93B1CC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  <w:tblStylePr w:type="band1Horz">
      <w:tblPr/>
      <w:tcPr>
        <w:tcBorders>
          <w:top w:val="single" w:sz="8" w:space="0" w:color="614D7D" w:themeColor="accent3"/>
          <w:left w:val="single" w:sz="8" w:space="0" w:color="614D7D" w:themeColor="accent3"/>
          <w:bottom w:val="single" w:sz="8" w:space="0" w:color="614D7D" w:themeColor="accent3"/>
          <w:right w:val="single" w:sz="8" w:space="0" w:color="614D7D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  <w:tblStylePr w:type="band1Horz">
      <w:tblPr/>
      <w:tcPr>
        <w:tcBorders>
          <w:top w:val="single" w:sz="8" w:space="0" w:color="DDD3AF" w:themeColor="accent4"/>
          <w:left w:val="single" w:sz="8" w:space="0" w:color="DDD3AF" w:themeColor="accent4"/>
          <w:bottom w:val="single" w:sz="8" w:space="0" w:color="DDD3AF" w:themeColor="accent4"/>
          <w:right w:val="single" w:sz="8" w:space="0" w:color="DDD3AF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  <w:tblStylePr w:type="band1Horz">
      <w:tblPr/>
      <w:tcPr>
        <w:tcBorders>
          <w:top w:val="single" w:sz="8" w:space="0" w:color="D55C19" w:themeColor="accent5"/>
          <w:left w:val="single" w:sz="8" w:space="0" w:color="D55C19" w:themeColor="accent5"/>
          <w:bottom w:val="single" w:sz="8" w:space="0" w:color="D55C19" w:themeColor="accent5"/>
          <w:right w:val="single" w:sz="8" w:space="0" w:color="D55C19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  <w:tblStylePr w:type="band1Horz">
      <w:tblPr/>
      <w:tcPr>
        <w:tcBorders>
          <w:top w:val="single" w:sz="8" w:space="0" w:color="69923A" w:themeColor="accent6"/>
          <w:left w:val="single" w:sz="8" w:space="0" w:color="69923A" w:themeColor="accent6"/>
          <w:bottom w:val="single" w:sz="8" w:space="0" w:color="69923A" w:themeColor="accent6"/>
          <w:right w:val="single" w:sz="8" w:space="0" w:color="69923A" w:themeColor="accent6"/>
        </w:tcBorders>
      </w:tcPr>
    </w:tblStylePr>
  </w:style>
  <w:style w:type="table" w:styleId="LightShading">
    <w:name w:val="Light Shading"/>
    <w:basedOn w:val="TableNormal"/>
    <w:uiPriority w:val="60"/>
    <w:rsid w:val="00D56B59"/>
    <w:pPr>
      <w:spacing w:after="0" w:line="240" w:lineRule="auto"/>
    </w:pPr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D56B59"/>
    <w:pPr>
      <w:spacing w:after="0" w:line="240" w:lineRule="auto"/>
    </w:pPr>
    <w:rPr>
      <w:color w:val="002047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F" w:themeColor="accent1"/>
          <w:left w:val="nil"/>
          <w:bottom w:val="single" w:sz="8" w:space="0" w:color="002C5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D56B59"/>
    <w:pPr>
      <w:spacing w:after="0" w:line="240" w:lineRule="auto"/>
    </w:pPr>
    <w:rPr>
      <w:color w:val="5785AF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B1CC" w:themeColor="accent2"/>
          <w:left w:val="nil"/>
          <w:bottom w:val="single" w:sz="8" w:space="0" w:color="93B1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D56B59"/>
    <w:pPr>
      <w:spacing w:after="0" w:line="240" w:lineRule="auto"/>
    </w:pPr>
    <w:rPr>
      <w:color w:val="48395D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4D7D" w:themeColor="accent3"/>
          <w:left w:val="nil"/>
          <w:bottom w:val="single" w:sz="8" w:space="0" w:color="614D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D56B59"/>
    <w:pPr>
      <w:spacing w:after="0" w:line="240" w:lineRule="auto"/>
    </w:pPr>
    <w:rPr>
      <w:color w:val="BFAC69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3AF" w:themeColor="accent4"/>
          <w:left w:val="nil"/>
          <w:bottom w:val="single" w:sz="8" w:space="0" w:color="DDD3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D56B59"/>
    <w:pPr>
      <w:spacing w:after="0" w:line="240" w:lineRule="auto"/>
    </w:pPr>
    <w:rPr>
      <w:color w:val="9F4412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C19" w:themeColor="accent5"/>
          <w:left w:val="nil"/>
          <w:bottom w:val="single" w:sz="8" w:space="0" w:color="D55C1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D56B59"/>
    <w:pPr>
      <w:spacing w:after="0" w:line="240" w:lineRule="auto"/>
    </w:pPr>
    <w:rPr>
      <w:color w:val="4E6D2B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23A" w:themeColor="accent6"/>
          <w:left w:val="nil"/>
          <w:bottom w:val="single" w:sz="8" w:space="0" w:color="6992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</w:style>
  <w:style w:type="table" w:styleId="MediumGrid1">
    <w:name w:val="Medium Grid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  <w:insideV w:val="single" w:sz="8" w:space="0" w:color="005CC7" w:themeColor="accent1" w:themeTint="BF"/>
      </w:tblBorders>
    </w:tblPr>
    <w:tcPr>
      <w:shd w:val="clear" w:color="auto" w:fill="98C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shd w:val="clear" w:color="auto" w:fill="308FFF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  <w:insideV w:val="single" w:sz="8" w:space="0" w:color="ADC4D8" w:themeColor="accent2" w:themeTint="BF"/>
      </w:tblBorders>
    </w:tblPr>
    <w:tcPr>
      <w:shd w:val="clear" w:color="auto" w:fill="E4EB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C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shd w:val="clear" w:color="auto" w:fill="C9D8E5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  <w:insideV w:val="single" w:sz="8" w:space="0" w:color="8670A7" w:themeColor="accent3" w:themeTint="BF"/>
      </w:tblBorders>
    </w:tblPr>
    <w:tcPr>
      <w:shd w:val="clear" w:color="auto" w:fill="D7CF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70A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shd w:val="clear" w:color="auto" w:fill="AF9FC4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  <w:insideV w:val="single" w:sz="8" w:space="0" w:color="E5DDC2" w:themeColor="accent4" w:themeTint="BF"/>
      </w:tblBorders>
    </w:tblPr>
    <w:tcPr>
      <w:shd w:val="clear" w:color="auto" w:fill="F6F4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DD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shd w:val="clear" w:color="auto" w:fill="EEE8D7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  <w:insideV w:val="single" w:sz="8" w:space="0" w:color="E98148" w:themeColor="accent5" w:themeTint="BF"/>
      </w:tblBorders>
    </w:tblPr>
    <w:tcPr>
      <w:shd w:val="clear" w:color="auto" w:fill="F8D5C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814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shd w:val="clear" w:color="auto" w:fill="F0AB85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  <w:insideV w:val="single" w:sz="8" w:space="0" w:color="8FBD5A" w:themeColor="accent6" w:themeTint="BF"/>
      </w:tblBorders>
    </w:tblPr>
    <w:tcPr>
      <w:shd w:val="clear" w:color="auto" w:fill="DAE9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BD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shd w:val="clear" w:color="auto" w:fill="B4D391" w:themeFill="accent6" w:themeFillTint="7F"/>
      </w:tcPr>
    </w:tblStylePr>
  </w:style>
  <w:style w:type="table" w:styleId="MediumGrid2">
    <w:name w:val="Medium Grid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  <w:insideH w:val="single" w:sz="8" w:space="0" w:color="002C5F" w:themeColor="accent1"/>
        <w:insideV w:val="single" w:sz="8" w:space="0" w:color="002C5F" w:themeColor="accent1"/>
      </w:tblBorders>
    </w:tblPr>
    <w:tcPr>
      <w:shd w:val="clear" w:color="auto" w:fill="98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1" w:themeFillTint="33"/>
      </w:tcPr>
    </w:tblStylePr>
    <w:tblStylePr w:type="band1Vert">
      <w:tblPr/>
      <w:tcPr>
        <w:shd w:val="clear" w:color="auto" w:fill="308FFF" w:themeFill="accent1" w:themeFillTint="7F"/>
      </w:tcPr>
    </w:tblStylePr>
    <w:tblStylePr w:type="band1Horz">
      <w:tblPr/>
      <w:tcPr>
        <w:tcBorders>
          <w:insideH w:val="single" w:sz="6" w:space="0" w:color="002C5F" w:themeColor="accent1"/>
          <w:insideV w:val="single" w:sz="6" w:space="0" w:color="002C5F" w:themeColor="accent1"/>
        </w:tcBorders>
        <w:shd w:val="clear" w:color="auto" w:fill="308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  <w:insideH w:val="single" w:sz="8" w:space="0" w:color="93B1CC" w:themeColor="accent2"/>
        <w:insideV w:val="single" w:sz="8" w:space="0" w:color="93B1CC" w:themeColor="accent2"/>
      </w:tblBorders>
    </w:tblPr>
    <w:tcPr>
      <w:shd w:val="clear" w:color="auto" w:fill="E4EB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4" w:themeFill="accent2" w:themeFillTint="33"/>
      </w:tcPr>
    </w:tblStylePr>
    <w:tblStylePr w:type="band1Vert">
      <w:tblPr/>
      <w:tcPr>
        <w:shd w:val="clear" w:color="auto" w:fill="C9D8E5" w:themeFill="accent2" w:themeFillTint="7F"/>
      </w:tcPr>
    </w:tblStylePr>
    <w:tblStylePr w:type="band1Horz">
      <w:tblPr/>
      <w:tcPr>
        <w:tcBorders>
          <w:insideH w:val="single" w:sz="6" w:space="0" w:color="93B1CC" w:themeColor="accent2"/>
          <w:insideV w:val="single" w:sz="6" w:space="0" w:color="93B1CC" w:themeColor="accent2"/>
        </w:tcBorders>
        <w:shd w:val="clear" w:color="auto" w:fill="C9D8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  <w:insideH w:val="single" w:sz="8" w:space="0" w:color="614D7D" w:themeColor="accent3"/>
        <w:insideV w:val="single" w:sz="8" w:space="0" w:color="614D7D" w:themeColor="accent3"/>
      </w:tblBorders>
    </w:tblPr>
    <w:tcPr>
      <w:shd w:val="clear" w:color="auto" w:fill="D7CF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8E7" w:themeFill="accent3" w:themeFillTint="33"/>
      </w:tcPr>
    </w:tblStylePr>
    <w:tblStylePr w:type="band1Vert">
      <w:tblPr/>
      <w:tcPr>
        <w:shd w:val="clear" w:color="auto" w:fill="AF9FC4" w:themeFill="accent3" w:themeFillTint="7F"/>
      </w:tcPr>
    </w:tblStylePr>
    <w:tblStylePr w:type="band1Horz">
      <w:tblPr/>
      <w:tcPr>
        <w:tcBorders>
          <w:insideH w:val="single" w:sz="6" w:space="0" w:color="614D7D" w:themeColor="accent3"/>
          <w:insideV w:val="single" w:sz="6" w:space="0" w:color="614D7D" w:themeColor="accent3"/>
        </w:tcBorders>
        <w:shd w:val="clear" w:color="auto" w:fill="AF9F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  <w:insideH w:val="single" w:sz="8" w:space="0" w:color="DDD3AF" w:themeColor="accent4"/>
        <w:insideV w:val="single" w:sz="8" w:space="0" w:color="DDD3AF" w:themeColor="accent4"/>
      </w:tblBorders>
    </w:tblPr>
    <w:tcPr>
      <w:shd w:val="clear" w:color="auto" w:fill="F6F4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6EE" w:themeFill="accent4" w:themeFillTint="33"/>
      </w:tcPr>
    </w:tblStylePr>
    <w:tblStylePr w:type="band1Vert">
      <w:tblPr/>
      <w:tcPr>
        <w:shd w:val="clear" w:color="auto" w:fill="EEE8D7" w:themeFill="accent4" w:themeFillTint="7F"/>
      </w:tcPr>
    </w:tblStylePr>
    <w:tblStylePr w:type="band1Horz">
      <w:tblPr/>
      <w:tcPr>
        <w:tcBorders>
          <w:insideH w:val="single" w:sz="6" w:space="0" w:color="DDD3AF" w:themeColor="accent4"/>
          <w:insideV w:val="single" w:sz="6" w:space="0" w:color="DDD3AF" w:themeColor="accent4"/>
        </w:tcBorders>
        <w:shd w:val="clear" w:color="auto" w:fill="EEE8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  <w:insideH w:val="single" w:sz="8" w:space="0" w:color="D55C19" w:themeColor="accent5"/>
        <w:insideV w:val="single" w:sz="8" w:space="0" w:color="D55C19" w:themeColor="accent5"/>
      </w:tblBorders>
    </w:tblPr>
    <w:tcPr>
      <w:shd w:val="clear" w:color="auto" w:fill="F8D5C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E" w:themeFill="accent5" w:themeFillTint="33"/>
      </w:tcPr>
    </w:tblStylePr>
    <w:tblStylePr w:type="band1Vert">
      <w:tblPr/>
      <w:tcPr>
        <w:shd w:val="clear" w:color="auto" w:fill="F0AB85" w:themeFill="accent5" w:themeFillTint="7F"/>
      </w:tcPr>
    </w:tblStylePr>
    <w:tblStylePr w:type="band1Horz">
      <w:tblPr/>
      <w:tcPr>
        <w:tcBorders>
          <w:insideH w:val="single" w:sz="6" w:space="0" w:color="D55C19" w:themeColor="accent5"/>
          <w:insideV w:val="single" w:sz="6" w:space="0" w:color="D55C19" w:themeColor="accent5"/>
        </w:tcBorders>
        <w:shd w:val="clear" w:color="auto" w:fill="F0AB8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  <w:insideH w:val="single" w:sz="8" w:space="0" w:color="69923A" w:themeColor="accent6"/>
        <w:insideV w:val="single" w:sz="8" w:space="0" w:color="69923A" w:themeColor="accent6"/>
      </w:tblBorders>
    </w:tblPr>
    <w:tcPr>
      <w:shd w:val="clear" w:color="auto" w:fill="DAE9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D3" w:themeFill="accent6" w:themeFillTint="33"/>
      </w:tcPr>
    </w:tblStylePr>
    <w:tblStylePr w:type="band1Vert">
      <w:tblPr/>
      <w:tcPr>
        <w:shd w:val="clear" w:color="auto" w:fill="B4D391" w:themeFill="accent6" w:themeFillTint="7F"/>
      </w:tcPr>
    </w:tblStylePr>
    <w:tblStylePr w:type="band1Horz">
      <w:tblPr/>
      <w:tcPr>
        <w:tcBorders>
          <w:insideH w:val="single" w:sz="6" w:space="0" w:color="69923A" w:themeColor="accent6"/>
          <w:insideV w:val="single" w:sz="6" w:space="0" w:color="69923A" w:themeColor="accent6"/>
        </w:tcBorders>
        <w:shd w:val="clear" w:color="auto" w:fill="B4D3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8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8FFF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B1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5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F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4D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F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FC4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3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8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8D7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C1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AB8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AB85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2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3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391" w:themeFill="accent6" w:themeFillTint="7F"/>
      </w:tcPr>
    </w:tblStylePr>
  </w:style>
  <w:style w:type="table" w:styleId="MediumList1">
    <w:name w:val="Medium Lis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bottom w:val="single" w:sz="8" w:space="0" w:color="002C5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F" w:themeColor="accent1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F" w:themeColor="accent1"/>
          <w:bottom w:val="single" w:sz="8" w:space="0" w:color="002C5F" w:themeColor="accent1"/>
        </w:tcBorders>
      </w:tc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shd w:val="clear" w:color="auto" w:fill="98C7FF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bottom w:val="single" w:sz="8" w:space="0" w:color="93B1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B1CC" w:themeColor="accent2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B1CC" w:themeColor="accent2"/>
          <w:bottom w:val="single" w:sz="8" w:space="0" w:color="93B1CC" w:themeColor="accent2"/>
        </w:tcBorders>
      </w:tc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shd w:val="clear" w:color="auto" w:fill="E4EBF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bottom w:val="single" w:sz="8" w:space="0" w:color="614D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4D7D" w:themeColor="accent3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4D7D" w:themeColor="accent3"/>
          <w:bottom w:val="single" w:sz="8" w:space="0" w:color="614D7D" w:themeColor="accent3"/>
        </w:tcBorders>
      </w:tc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shd w:val="clear" w:color="auto" w:fill="D7CFE2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bottom w:val="single" w:sz="8" w:space="0" w:color="DDD3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3AF" w:themeColor="accent4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3AF" w:themeColor="accent4"/>
          <w:bottom w:val="single" w:sz="8" w:space="0" w:color="DDD3AF" w:themeColor="accent4"/>
        </w:tcBorders>
      </w:tc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shd w:val="clear" w:color="auto" w:fill="F6F4EB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bottom w:val="single" w:sz="8" w:space="0" w:color="D55C1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C19" w:themeColor="accent5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C19" w:themeColor="accent5"/>
          <w:bottom w:val="single" w:sz="8" w:space="0" w:color="D55C19" w:themeColor="accent5"/>
        </w:tcBorders>
      </w:tc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shd w:val="clear" w:color="auto" w:fill="F8D5C2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D56B59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bottom w:val="single" w:sz="8" w:space="0" w:color="6992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23A" w:themeColor="accent6"/>
        </w:tcBorders>
      </w:tcPr>
    </w:tblStylePr>
    <w:tblStylePr w:type="lastRow">
      <w:rPr>
        <w:b/>
        <w:bCs/>
        <w:color w:val="5482AB" w:themeColor="text2"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23A" w:themeColor="accent6"/>
          <w:bottom w:val="single" w:sz="8" w:space="0" w:color="69923A" w:themeColor="accent6"/>
        </w:tcBorders>
      </w:tc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shd w:val="clear" w:color="auto" w:fill="DAE9C8" w:themeFill="accent6" w:themeFillTint="3F"/>
      </w:tcPr>
    </w:tblStylePr>
  </w:style>
  <w:style w:type="table" w:styleId="MediumList2">
    <w:name w:val="Medium Lis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2C5F" w:themeColor="accent1"/>
        <w:left w:val="single" w:sz="8" w:space="0" w:color="002C5F" w:themeColor="accent1"/>
        <w:bottom w:val="single" w:sz="8" w:space="0" w:color="002C5F" w:themeColor="accent1"/>
        <w:right w:val="single" w:sz="8" w:space="0" w:color="002C5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C5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3B1CC" w:themeColor="accent2"/>
        <w:left w:val="single" w:sz="8" w:space="0" w:color="93B1CC" w:themeColor="accent2"/>
        <w:bottom w:val="single" w:sz="8" w:space="0" w:color="93B1CC" w:themeColor="accent2"/>
        <w:right w:val="single" w:sz="8" w:space="0" w:color="93B1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B1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B1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B1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B1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14D7D" w:themeColor="accent3"/>
        <w:left w:val="single" w:sz="8" w:space="0" w:color="614D7D" w:themeColor="accent3"/>
        <w:bottom w:val="single" w:sz="8" w:space="0" w:color="614D7D" w:themeColor="accent3"/>
        <w:right w:val="single" w:sz="8" w:space="0" w:color="614D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4D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4D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4D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4D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F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F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DD3AF" w:themeColor="accent4"/>
        <w:left w:val="single" w:sz="8" w:space="0" w:color="DDD3AF" w:themeColor="accent4"/>
        <w:bottom w:val="single" w:sz="8" w:space="0" w:color="DDD3AF" w:themeColor="accent4"/>
        <w:right w:val="single" w:sz="8" w:space="0" w:color="DDD3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3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3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3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3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D55C19" w:themeColor="accent5"/>
        <w:left w:val="single" w:sz="8" w:space="0" w:color="D55C19" w:themeColor="accent5"/>
        <w:bottom w:val="single" w:sz="8" w:space="0" w:color="D55C19" w:themeColor="accent5"/>
        <w:right w:val="single" w:sz="8" w:space="0" w:color="D55C1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C1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5C1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C1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C1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56B5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69923A" w:themeColor="accent6"/>
        <w:left w:val="single" w:sz="8" w:space="0" w:color="69923A" w:themeColor="accent6"/>
        <w:bottom w:val="single" w:sz="8" w:space="0" w:color="69923A" w:themeColor="accent6"/>
        <w:right w:val="single" w:sz="8" w:space="0" w:color="6992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2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2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2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2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CC7" w:themeColor="accent1" w:themeTint="BF"/>
        <w:left w:val="single" w:sz="8" w:space="0" w:color="005CC7" w:themeColor="accent1" w:themeTint="BF"/>
        <w:bottom w:val="single" w:sz="8" w:space="0" w:color="005CC7" w:themeColor="accent1" w:themeTint="BF"/>
        <w:right w:val="single" w:sz="8" w:space="0" w:color="005CC7" w:themeColor="accent1" w:themeTint="BF"/>
        <w:insideH w:val="single" w:sz="8" w:space="0" w:color="005C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7" w:themeColor="accent1" w:themeTint="BF"/>
          <w:left w:val="single" w:sz="8" w:space="0" w:color="005CC7" w:themeColor="accent1" w:themeTint="BF"/>
          <w:bottom w:val="single" w:sz="8" w:space="0" w:color="005CC7" w:themeColor="accent1" w:themeTint="BF"/>
          <w:right w:val="single" w:sz="8" w:space="0" w:color="005C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ADC4D8" w:themeColor="accent2" w:themeTint="BF"/>
        <w:left w:val="single" w:sz="8" w:space="0" w:color="ADC4D8" w:themeColor="accent2" w:themeTint="BF"/>
        <w:bottom w:val="single" w:sz="8" w:space="0" w:color="ADC4D8" w:themeColor="accent2" w:themeTint="BF"/>
        <w:right w:val="single" w:sz="8" w:space="0" w:color="ADC4D8" w:themeColor="accent2" w:themeTint="BF"/>
        <w:insideH w:val="single" w:sz="8" w:space="0" w:color="ADC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4D8" w:themeColor="accent2" w:themeTint="BF"/>
          <w:left w:val="single" w:sz="8" w:space="0" w:color="ADC4D8" w:themeColor="accent2" w:themeTint="BF"/>
          <w:bottom w:val="single" w:sz="8" w:space="0" w:color="ADC4D8" w:themeColor="accent2" w:themeTint="BF"/>
          <w:right w:val="single" w:sz="8" w:space="0" w:color="ADC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670A7" w:themeColor="accent3" w:themeTint="BF"/>
        <w:left w:val="single" w:sz="8" w:space="0" w:color="8670A7" w:themeColor="accent3" w:themeTint="BF"/>
        <w:bottom w:val="single" w:sz="8" w:space="0" w:color="8670A7" w:themeColor="accent3" w:themeTint="BF"/>
        <w:right w:val="single" w:sz="8" w:space="0" w:color="8670A7" w:themeColor="accent3" w:themeTint="BF"/>
        <w:insideH w:val="single" w:sz="8" w:space="0" w:color="8670A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70A7" w:themeColor="accent3" w:themeTint="BF"/>
          <w:left w:val="single" w:sz="8" w:space="0" w:color="8670A7" w:themeColor="accent3" w:themeTint="BF"/>
          <w:bottom w:val="single" w:sz="8" w:space="0" w:color="8670A7" w:themeColor="accent3" w:themeTint="BF"/>
          <w:right w:val="single" w:sz="8" w:space="0" w:color="8670A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F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F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5DDC2" w:themeColor="accent4" w:themeTint="BF"/>
        <w:left w:val="single" w:sz="8" w:space="0" w:color="E5DDC2" w:themeColor="accent4" w:themeTint="BF"/>
        <w:bottom w:val="single" w:sz="8" w:space="0" w:color="E5DDC2" w:themeColor="accent4" w:themeTint="BF"/>
        <w:right w:val="single" w:sz="8" w:space="0" w:color="E5DDC2" w:themeColor="accent4" w:themeTint="BF"/>
        <w:insideH w:val="single" w:sz="8" w:space="0" w:color="E5DD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DC2" w:themeColor="accent4" w:themeTint="BF"/>
          <w:left w:val="single" w:sz="8" w:space="0" w:color="E5DDC2" w:themeColor="accent4" w:themeTint="BF"/>
          <w:bottom w:val="single" w:sz="8" w:space="0" w:color="E5DDC2" w:themeColor="accent4" w:themeTint="BF"/>
          <w:right w:val="single" w:sz="8" w:space="0" w:color="E5DD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E98148" w:themeColor="accent5" w:themeTint="BF"/>
        <w:left w:val="single" w:sz="8" w:space="0" w:color="E98148" w:themeColor="accent5" w:themeTint="BF"/>
        <w:bottom w:val="single" w:sz="8" w:space="0" w:color="E98148" w:themeColor="accent5" w:themeTint="BF"/>
        <w:right w:val="single" w:sz="8" w:space="0" w:color="E98148" w:themeColor="accent5" w:themeTint="BF"/>
        <w:insideH w:val="single" w:sz="8" w:space="0" w:color="E9814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8148" w:themeColor="accent5" w:themeTint="BF"/>
          <w:left w:val="single" w:sz="8" w:space="0" w:color="E98148" w:themeColor="accent5" w:themeTint="BF"/>
          <w:bottom w:val="single" w:sz="8" w:space="0" w:color="E98148" w:themeColor="accent5" w:themeTint="BF"/>
          <w:right w:val="single" w:sz="8" w:space="0" w:color="E9814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8FBD5A" w:themeColor="accent6" w:themeTint="BF"/>
        <w:left w:val="single" w:sz="8" w:space="0" w:color="8FBD5A" w:themeColor="accent6" w:themeTint="BF"/>
        <w:bottom w:val="single" w:sz="8" w:space="0" w:color="8FBD5A" w:themeColor="accent6" w:themeTint="BF"/>
        <w:right w:val="single" w:sz="8" w:space="0" w:color="8FBD5A" w:themeColor="accent6" w:themeTint="BF"/>
        <w:insideH w:val="single" w:sz="8" w:space="0" w:color="8FBD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D5A" w:themeColor="accent6" w:themeTint="BF"/>
          <w:left w:val="single" w:sz="8" w:space="0" w:color="8FBD5A" w:themeColor="accent6" w:themeTint="BF"/>
          <w:bottom w:val="single" w:sz="8" w:space="0" w:color="8FBD5A" w:themeColor="accent6" w:themeTint="BF"/>
          <w:right w:val="single" w:sz="8" w:space="0" w:color="8FBD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B1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B1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4D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4D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3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3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C1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C1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2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2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56B59"/>
    <w:pPr>
      <w:spacing w:after="0" w:line="240" w:lineRule="auto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56B59"/>
    <w:pPr>
      <w:spacing w:after="0" w:line="240" w:lineRule="auto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56B59"/>
    <w:pPr>
      <w:spacing w:after="0" w:line="240" w:lineRule="auto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56B59"/>
    <w:pPr>
      <w:spacing w:after="0" w:line="240" w:lineRule="auto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KE%20Templates\Blank.dotx" TargetMode="External" /></Relationships>
</file>

<file path=word/theme/theme1.xml><?xml version="1.0" encoding="utf-8"?>
<a:theme xmlns:a="http://schemas.openxmlformats.org/drawingml/2006/main" name="Office Theme">
  <a:themeElements>
    <a:clrScheme name="kirkland_firm_palette">
      <a:dk1>
        <a:srgbClr val="000000"/>
      </a:dk1>
      <a:lt1>
        <a:srgbClr val="FFFFFF"/>
      </a:lt1>
      <a:dk2>
        <a:srgbClr val="5482AB"/>
      </a:dk2>
      <a:lt2>
        <a:srgbClr val="FFFFFF"/>
      </a:lt2>
      <a:accent1>
        <a:srgbClr val="002C5F"/>
      </a:accent1>
      <a:accent2>
        <a:srgbClr val="93B1CC"/>
      </a:accent2>
      <a:accent3>
        <a:srgbClr val="614D7D"/>
      </a:accent3>
      <a:accent4>
        <a:srgbClr val="DDD3AF"/>
      </a:accent4>
      <a:accent5>
        <a:srgbClr val="D55C19"/>
      </a:accent5>
      <a:accent6>
        <a:srgbClr val="69923A"/>
      </a:accent6>
      <a:hlink>
        <a:srgbClr val="000000"/>
      </a:hlink>
      <a:folHlink>
        <a:srgbClr val="7F7F7F"/>
      </a:folHlink>
    </a:clrScheme>
    <a:fontScheme name="Kirkland Firm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4</Pages>
  <Words>549</Words>
  <Characters>2905</Characters>
  <Application>Microsoft Office Word</Application>
  <DocSecurity>0</DocSecurity>
  <Lines>24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KewtaBlank</vt:lpwstr>
  </property>
  <property fmtid="{D5CDD505-2E9C-101B-9397-08002B2CF9AE}" pid="3" name="Language">
    <vt:lpwstr>en-GB</vt:lpwstr>
  </property>
  <property fmtid="{D5CDD505-2E9C-101B-9397-08002B2CF9AE}" pid="4" name="Office">
    <vt:lpwstr>08</vt:lpwstr>
  </property>
</Properties>
</file>